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4BC520B2" w:rsidR="00F24478" w:rsidRPr="000578A0" w:rsidRDefault="00E95B4A" w:rsidP="00142ECA">
      <w:pPr>
        <w:spacing w:after="0"/>
        <w:rPr>
          <w:rFonts w:ascii="Arial" w:hAnsi="Arial" w:cs="Arial"/>
          <w:sz w:val="20"/>
          <w:szCs w:val="20"/>
        </w:rPr>
      </w:pPr>
      <w:r w:rsidRPr="000578A0">
        <w:rPr>
          <w:rFonts w:ascii="Arial" w:hAnsi="Arial" w:cs="Arial" w:hint="eastAsia"/>
          <w:sz w:val="20"/>
          <w:szCs w:val="20"/>
          <w:highlight w:val="darkGray"/>
        </w:rPr>
        <w:t>20</w:t>
      </w:r>
      <w:r w:rsidR="000F25B0">
        <w:rPr>
          <w:rFonts w:ascii="Arial" w:hAnsi="Arial" w:cs="Arial"/>
          <w:sz w:val="20"/>
          <w:szCs w:val="20"/>
          <w:highlight w:val="darkGray"/>
        </w:rPr>
        <w:t>22</w:t>
      </w:r>
      <w:r w:rsidRPr="000578A0">
        <w:rPr>
          <w:rFonts w:ascii="Arial" w:hAnsi="Arial" w:cs="Arial" w:hint="eastAsia"/>
          <w:sz w:val="20"/>
          <w:szCs w:val="20"/>
          <w:highlight w:val="darkGray"/>
        </w:rPr>
        <w:t>年</w:t>
      </w:r>
      <w:r w:rsidR="000578A0">
        <w:rPr>
          <w:rFonts w:ascii="Arial" w:hAnsi="Arial" w:cs="Arial" w:hint="eastAsia"/>
          <w:sz w:val="20"/>
          <w:szCs w:val="20"/>
          <w:highlight w:val="darkGray"/>
        </w:rPr>
        <w:t>0</w:t>
      </w:r>
      <w:r w:rsidR="000578A0">
        <w:rPr>
          <w:rFonts w:ascii="Arial" w:hAnsi="Arial" w:cs="Arial"/>
          <w:sz w:val="20"/>
          <w:szCs w:val="20"/>
          <w:highlight w:val="darkGray"/>
        </w:rPr>
        <w:t>8</w:t>
      </w:r>
      <w:r w:rsidRPr="000578A0">
        <w:rPr>
          <w:rFonts w:ascii="Arial" w:hAnsi="Arial" w:cs="Arial" w:hint="eastAsia"/>
          <w:sz w:val="20"/>
          <w:szCs w:val="20"/>
          <w:highlight w:val="darkGray"/>
        </w:rPr>
        <w:t>月</w:t>
      </w:r>
      <w:r w:rsidR="000578A0">
        <w:rPr>
          <w:rFonts w:ascii="Arial" w:hAnsi="Arial" w:cs="Arial"/>
          <w:sz w:val="20"/>
          <w:szCs w:val="20"/>
          <w:highlight w:val="darkGray"/>
        </w:rPr>
        <w:t>04</w:t>
      </w:r>
      <w:r w:rsidRPr="000578A0">
        <w:rPr>
          <w:rFonts w:ascii="Arial" w:hAnsi="Arial" w:cs="Arial" w:hint="eastAsia"/>
          <w:sz w:val="20"/>
          <w:szCs w:val="20"/>
          <w:highlight w:val="darkGray"/>
        </w:rPr>
        <w:t>日</w:t>
      </w:r>
    </w:p>
    <w:p w14:paraId="1AAF75E4" w14:textId="4088C976" w:rsidR="007B46B2" w:rsidRPr="000578A0" w:rsidRDefault="007B46B2" w:rsidP="00142ECA">
      <w:pPr>
        <w:spacing w:after="0"/>
        <w:rPr>
          <w:rFonts w:ascii="Arial" w:hAnsi="Arial" w:cs="Arial"/>
          <w:sz w:val="20"/>
          <w:szCs w:val="20"/>
        </w:rPr>
      </w:pPr>
    </w:p>
    <w:p w14:paraId="72DB848D" w14:textId="77777777" w:rsidR="00E95B4A" w:rsidRPr="000578A0" w:rsidRDefault="00E95B4A" w:rsidP="00142ECA">
      <w:pPr>
        <w:spacing w:after="0"/>
        <w:rPr>
          <w:rFonts w:ascii="Arial" w:hAnsi="Arial" w:cs="Arial"/>
          <w:sz w:val="20"/>
          <w:szCs w:val="20"/>
          <w:highlight w:val="yellow"/>
        </w:rPr>
      </w:pPr>
      <w:proofErr w:type="spellStart"/>
      <w:r w:rsidRPr="000578A0">
        <w:rPr>
          <w:rFonts w:ascii="Arial" w:hAnsi="Arial" w:cs="Arial" w:hint="eastAsia"/>
          <w:sz w:val="20"/>
          <w:szCs w:val="20"/>
          <w:highlight w:val="yellow"/>
        </w:rPr>
        <w:t>氏名</w:t>
      </w:r>
      <w:proofErr w:type="spellEnd"/>
    </w:p>
    <w:p w14:paraId="2E51A623" w14:textId="77777777" w:rsidR="00E95B4A" w:rsidRPr="000578A0" w:rsidRDefault="00E95B4A" w:rsidP="00142ECA">
      <w:pPr>
        <w:spacing w:after="0"/>
        <w:rPr>
          <w:rFonts w:ascii="Arial" w:hAnsi="Arial" w:cs="Arial"/>
          <w:sz w:val="20"/>
          <w:szCs w:val="20"/>
          <w:highlight w:val="yellow"/>
        </w:rPr>
      </w:pPr>
      <w:proofErr w:type="spellStart"/>
      <w:r w:rsidRPr="000578A0">
        <w:rPr>
          <w:rFonts w:ascii="Arial" w:hAnsi="Arial" w:cs="Arial" w:hint="eastAsia"/>
          <w:sz w:val="20"/>
          <w:szCs w:val="20"/>
          <w:highlight w:val="yellow"/>
        </w:rPr>
        <w:t>住所</w:t>
      </w:r>
      <w:proofErr w:type="spellEnd"/>
    </w:p>
    <w:p w14:paraId="00C4E87D" w14:textId="532C2DB2" w:rsidR="003F7902" w:rsidRPr="000578A0" w:rsidRDefault="005826C9" w:rsidP="00142ECA">
      <w:pPr>
        <w:spacing w:after="0"/>
        <w:rPr>
          <w:rFonts w:ascii="Arial" w:hAnsi="Arial" w:cs="Arial"/>
          <w:sz w:val="20"/>
          <w:szCs w:val="20"/>
        </w:rPr>
      </w:pPr>
      <w:proofErr w:type="spellStart"/>
      <w:r w:rsidRPr="000578A0">
        <w:rPr>
          <w:rFonts w:ascii="Arial" w:hAnsi="Arial" w:cs="Arial" w:hint="eastAsia"/>
          <w:sz w:val="20"/>
          <w:szCs w:val="20"/>
          <w:highlight w:val="yellow"/>
        </w:rPr>
        <w:t>都市、都道府県、郵便番号</w:t>
      </w:r>
      <w:proofErr w:type="spellEnd"/>
    </w:p>
    <w:p w14:paraId="77AF5053" w14:textId="77777777" w:rsidR="007B46B2" w:rsidRPr="000578A0" w:rsidRDefault="007B46B2" w:rsidP="00142ECA">
      <w:pPr>
        <w:spacing w:after="0"/>
        <w:rPr>
          <w:rFonts w:ascii="Arial" w:hAnsi="Arial" w:cs="Arial"/>
          <w:sz w:val="20"/>
          <w:szCs w:val="20"/>
        </w:rPr>
      </w:pPr>
    </w:p>
    <w:p w14:paraId="5C461994" w14:textId="50668764" w:rsidR="00F24478" w:rsidRPr="000578A0" w:rsidRDefault="002E3500" w:rsidP="00142ECA">
      <w:pPr>
        <w:spacing w:after="0"/>
        <w:rPr>
          <w:rFonts w:ascii="Arial" w:hAnsi="Arial" w:cs="Arial"/>
          <w:sz w:val="20"/>
          <w:szCs w:val="20"/>
          <w:lang w:eastAsia="ja-JP"/>
        </w:rPr>
      </w:pPr>
      <w:r w:rsidRPr="000578A0">
        <w:rPr>
          <w:rFonts w:ascii="Arial" w:hAnsi="Arial" w:cs="Arial" w:hint="eastAsia"/>
          <w:sz w:val="20"/>
          <w:szCs w:val="20"/>
          <w:highlight w:val="yellow"/>
          <w:lang w:eastAsia="ja-JP"/>
        </w:rPr>
        <w:t>[</w:t>
      </w:r>
      <w:r w:rsidR="00F72495" w:rsidRPr="000578A0">
        <w:rPr>
          <w:rFonts w:ascii="Arial" w:hAnsi="Arial" w:cs="Arial" w:hint="eastAsia"/>
          <w:sz w:val="20"/>
          <w:szCs w:val="20"/>
          <w:highlight w:val="yellow"/>
          <w:lang w:eastAsia="ja-JP"/>
        </w:rPr>
        <w:t>ご両親／保護者のお名前</w:t>
      </w:r>
      <w:r w:rsidRPr="000578A0">
        <w:rPr>
          <w:rFonts w:ascii="Arial" w:hAnsi="Arial" w:cs="Arial" w:hint="eastAsia"/>
          <w:sz w:val="20"/>
          <w:szCs w:val="20"/>
          <w:highlight w:val="yellow"/>
          <w:lang w:eastAsia="ja-JP"/>
        </w:rPr>
        <w:t>]</w:t>
      </w:r>
      <w:r w:rsidRPr="000578A0">
        <w:rPr>
          <w:rFonts w:ascii="Arial" w:hAnsi="Arial" w:cs="Arial"/>
          <w:sz w:val="20"/>
          <w:szCs w:val="20"/>
          <w:lang w:eastAsia="ja-JP"/>
        </w:rPr>
        <w:t xml:space="preserve"> </w:t>
      </w:r>
      <w:r w:rsidR="00F72495" w:rsidRPr="000578A0">
        <w:rPr>
          <w:rFonts w:ascii="Arial" w:hAnsi="Arial" w:cs="Arial" w:hint="eastAsia"/>
          <w:sz w:val="20"/>
          <w:szCs w:val="20"/>
          <w:lang w:eastAsia="ja-JP"/>
        </w:rPr>
        <w:t>へ</w:t>
      </w:r>
      <w:r w:rsidRPr="000578A0">
        <w:rPr>
          <w:rFonts w:ascii="MS Gothic" w:eastAsia="MS Gothic" w:hAnsi="MS Gothic" w:cs="MS Gothic" w:hint="eastAsia"/>
          <w:color w:val="4A4A4A"/>
          <w:sz w:val="20"/>
          <w:szCs w:val="20"/>
          <w:lang w:eastAsia="ja-JP"/>
        </w:rPr>
        <w:t>、</w:t>
      </w:r>
    </w:p>
    <w:p w14:paraId="08501723" w14:textId="77777777" w:rsidR="00F24478" w:rsidRPr="000578A0" w:rsidRDefault="00F24478" w:rsidP="00142ECA">
      <w:pPr>
        <w:spacing w:after="0"/>
        <w:rPr>
          <w:rFonts w:ascii="Arial" w:hAnsi="Arial" w:cs="Arial"/>
          <w:sz w:val="20"/>
          <w:szCs w:val="20"/>
          <w:lang w:eastAsia="ja-JP"/>
        </w:rPr>
      </w:pPr>
    </w:p>
    <w:p w14:paraId="4E4EC51A" w14:textId="29176B50" w:rsidR="00467A53" w:rsidRPr="000578A0" w:rsidRDefault="002E3500" w:rsidP="00142ECA">
      <w:pPr>
        <w:spacing w:after="0"/>
        <w:rPr>
          <w:rFonts w:ascii="MS Gothic" w:eastAsia="MS Gothic" w:hAnsi="MS Gothic" w:cs="MS Gothic"/>
          <w:color w:val="4A4A4A"/>
          <w:sz w:val="20"/>
          <w:szCs w:val="20"/>
          <w:lang w:eastAsia="ja-JP"/>
        </w:rPr>
      </w:pPr>
      <w:r w:rsidRPr="000578A0">
        <w:rPr>
          <w:rFonts w:ascii="MS Gothic" w:eastAsia="MS Gothic" w:hAnsi="MS Gothic" w:cs="MS Gothic" w:hint="eastAsia"/>
          <w:color w:val="4A4A4A"/>
          <w:sz w:val="20"/>
          <w:szCs w:val="20"/>
          <w:lang w:eastAsia="ja-JP"/>
        </w:rPr>
        <w:t>おめでとうございます！あなたの生徒は、</w:t>
      </w:r>
      <w:r w:rsidRPr="000578A0">
        <w:rPr>
          <w:rFonts w:ascii="Arial" w:eastAsia="Arial" w:hAnsi="Arial" w:cs="Arial"/>
          <w:color w:val="4A4A4A"/>
          <w:sz w:val="20"/>
          <w:szCs w:val="20"/>
          <w:highlight w:val="yellow"/>
          <w:lang w:eastAsia="ja-JP"/>
        </w:rPr>
        <w:t>[</w:t>
      </w:r>
      <w:r w:rsidRPr="000578A0">
        <w:rPr>
          <w:rFonts w:ascii="MS Gothic" w:eastAsia="MS Gothic" w:hAnsi="MS Gothic" w:cs="MS Gothic" w:hint="eastAsia"/>
          <w:color w:val="4A4A4A"/>
          <w:sz w:val="20"/>
          <w:szCs w:val="20"/>
          <w:highlight w:val="yellow"/>
          <w:lang w:eastAsia="ja-JP"/>
        </w:rPr>
        <w:t>学校名</w:t>
      </w:r>
      <w:r w:rsidRPr="000578A0">
        <w:rPr>
          <w:rFonts w:ascii="Arial" w:eastAsia="Arial" w:hAnsi="Arial" w:cs="Arial" w:hint="eastAsia"/>
          <w:color w:val="4A4A4A"/>
          <w:sz w:val="20"/>
          <w:szCs w:val="20"/>
          <w:highlight w:val="yellow"/>
          <w:lang w:eastAsia="ja-JP"/>
        </w:rPr>
        <w:t>]</w:t>
      </w:r>
      <w:r w:rsidRPr="000578A0">
        <w:rPr>
          <w:rFonts w:ascii="Arial" w:eastAsia="Arial" w:hAnsi="Arial" w:cs="Arial"/>
          <w:color w:val="4A4A4A"/>
          <w:sz w:val="20"/>
          <w:szCs w:val="20"/>
          <w:lang w:eastAsia="ja-JP"/>
        </w:rPr>
        <w:t xml:space="preserve"> </w:t>
      </w:r>
      <w:r w:rsidRPr="000578A0">
        <w:rPr>
          <w:rFonts w:ascii="MS Gothic" w:eastAsia="MS Gothic" w:hAnsi="MS Gothic" w:cs="MS Gothic" w:hint="eastAsia"/>
          <w:color w:val="4A4A4A"/>
          <w:sz w:val="20"/>
          <w:szCs w:val="20"/>
          <w:lang w:eastAsia="ja-JP"/>
        </w:rPr>
        <w:t>のベスト・バディーズに参加することに興味を示しています！ベスト・バディーズ・インターナショナルは非営利の</w:t>
      </w:r>
      <w:r w:rsidRPr="000578A0">
        <w:rPr>
          <w:rFonts w:ascii="Arial" w:eastAsia="Arial" w:hAnsi="Arial" w:cs="Arial"/>
          <w:color w:val="4A4A4A"/>
          <w:sz w:val="20"/>
          <w:szCs w:val="20"/>
          <w:lang w:eastAsia="ja-JP"/>
        </w:rPr>
        <w:t xml:space="preserve">501© (3) </w:t>
      </w:r>
      <w:r w:rsidRPr="000578A0">
        <w:rPr>
          <w:rFonts w:ascii="MS Gothic" w:eastAsia="MS Gothic" w:hAnsi="MS Gothic" w:cs="MS Gothic" w:hint="eastAsia"/>
          <w:color w:val="4A4A4A"/>
          <w:sz w:val="20"/>
          <w:szCs w:val="20"/>
          <w:lang w:eastAsia="ja-JP"/>
        </w:rPr>
        <w:t>団体で、知的発達障害</w:t>
      </w:r>
      <w:r w:rsidRPr="000578A0">
        <w:rPr>
          <w:rFonts w:ascii="Arial" w:eastAsia="Arial" w:hAnsi="Arial" w:cs="Arial" w:hint="eastAsia"/>
          <w:color w:val="4A4A4A"/>
          <w:sz w:val="20"/>
          <w:szCs w:val="20"/>
          <w:lang w:eastAsia="ja-JP"/>
        </w:rPr>
        <w:t>(IDD)</w:t>
      </w:r>
      <w:r w:rsidRPr="000578A0">
        <w:rPr>
          <w:rFonts w:ascii="MS Gothic" w:eastAsia="MS Gothic" w:hAnsi="MS Gothic" w:cs="MS Gothic" w:hint="eastAsia"/>
          <w:color w:val="4A4A4A"/>
          <w:sz w:val="20"/>
          <w:szCs w:val="20"/>
          <w:lang w:eastAsia="ja-JP"/>
        </w:rPr>
        <w:t>のある人たちのために、一対一の友情、統合された雇用、リーダーシップ開発、インクルーシブな生活の機会を創出する世界的なボランティア運動を確立することを目的としています。</w:t>
      </w:r>
    </w:p>
    <w:p w14:paraId="79954B2B" w14:textId="77777777" w:rsidR="002E3500" w:rsidRPr="000578A0" w:rsidRDefault="002E3500" w:rsidP="00142ECA">
      <w:pPr>
        <w:spacing w:after="0"/>
        <w:rPr>
          <w:rFonts w:ascii="MS Gothic" w:eastAsia="MS Gothic" w:hAnsi="MS Gothic" w:cs="MS Gothic"/>
          <w:color w:val="4A4A4A"/>
          <w:sz w:val="20"/>
          <w:szCs w:val="20"/>
          <w:lang w:eastAsia="ja-JP"/>
        </w:rPr>
      </w:pPr>
    </w:p>
    <w:p w14:paraId="3EEC5F92" w14:textId="09241B43" w:rsidR="00467A53" w:rsidRPr="000578A0" w:rsidRDefault="00F72495" w:rsidP="00142ECA">
      <w:pPr>
        <w:spacing w:after="120"/>
        <w:rPr>
          <w:rFonts w:ascii="Arial" w:eastAsia="Arial" w:hAnsi="Arial" w:cs="Arial"/>
          <w:b/>
          <w:bCs/>
          <w:color w:val="5A3F98"/>
          <w:sz w:val="20"/>
          <w:szCs w:val="20"/>
        </w:rPr>
      </w:pPr>
      <w:proofErr w:type="spellStart"/>
      <w:r w:rsidRPr="000578A0">
        <w:rPr>
          <w:rFonts w:ascii="MS Gothic" w:eastAsia="MS Gothic" w:hAnsi="MS Gothic" w:cs="MS Gothic" w:hint="eastAsia"/>
          <w:b/>
          <w:bCs/>
          <w:color w:val="5A3F98"/>
          <w:sz w:val="20"/>
          <w:szCs w:val="20"/>
        </w:rPr>
        <w:t>期待すること</w:t>
      </w:r>
      <w:proofErr w:type="spellEnd"/>
    </w:p>
    <w:p w14:paraId="6838DCE2" w14:textId="7418E099" w:rsidR="00467A53" w:rsidRPr="000578A0" w:rsidRDefault="00F72495" w:rsidP="00F72495">
      <w:pPr>
        <w:spacing w:after="0"/>
        <w:rPr>
          <w:rFonts w:ascii="MS Gothic" w:eastAsia="MS Gothic" w:hAnsi="MS Gothic" w:cs="MS Gothic"/>
          <w:color w:val="4A4A4A"/>
          <w:sz w:val="20"/>
          <w:szCs w:val="20"/>
          <w:lang w:eastAsia="ja-JP"/>
        </w:rPr>
      </w:pPr>
      <w:r w:rsidRPr="000578A0">
        <w:rPr>
          <w:rFonts w:ascii="MS Gothic" w:eastAsia="MS Gothic" w:hAnsi="MS Gothic" w:cs="MS Gothic" w:hint="eastAsia"/>
          <w:color w:val="4A4A4A"/>
          <w:sz w:val="20"/>
          <w:szCs w:val="20"/>
          <w:lang w:eastAsia="ja-JP"/>
        </w:rPr>
        <w:t>ベスト・バディーズのフレンドシップ・プログラムは、障害のある生徒とない生徒が共に集い、有意義なつながりを築きながら、よりインクルーシブな学校コミュニティーを作る機会を提供します。ベスト・バディーズの支部では、生徒は毎月のグループ活動に参加するよう招待され、障害のある生徒とない生徒の間で</w:t>
      </w:r>
      <w:r w:rsidRPr="000578A0">
        <w:rPr>
          <w:rFonts w:asciiTheme="majorEastAsia" w:eastAsiaTheme="majorEastAsia" w:hAnsiTheme="majorEastAsia" w:cs="Arial" w:hint="eastAsia"/>
          <w:color w:val="4A4A4A"/>
          <w:sz w:val="20"/>
          <w:szCs w:val="20"/>
          <w:lang w:eastAsia="ja-JP"/>
        </w:rPr>
        <w:t>1</w:t>
      </w:r>
      <w:r w:rsidRPr="000578A0">
        <w:rPr>
          <w:rFonts w:ascii="MS Gothic" w:eastAsia="MS Gothic" w:hAnsi="MS Gothic" w:cs="MS Gothic" w:hint="eastAsia"/>
          <w:color w:val="4A4A4A"/>
          <w:sz w:val="20"/>
          <w:szCs w:val="20"/>
          <w:lang w:eastAsia="ja-JP"/>
        </w:rPr>
        <w:t>対</w:t>
      </w:r>
      <w:r w:rsidRPr="000578A0">
        <w:rPr>
          <w:rFonts w:asciiTheme="majorEastAsia" w:eastAsiaTheme="majorEastAsia" w:hAnsiTheme="majorEastAsia" w:cs="Arial" w:hint="eastAsia"/>
          <w:color w:val="4A4A4A"/>
          <w:sz w:val="20"/>
          <w:szCs w:val="20"/>
          <w:lang w:eastAsia="ja-JP"/>
        </w:rPr>
        <w:t>1</w:t>
      </w:r>
      <w:r w:rsidRPr="000578A0">
        <w:rPr>
          <w:rFonts w:ascii="MS Gothic" w:eastAsia="MS Gothic" w:hAnsi="MS Gothic" w:cs="MS Gothic" w:hint="eastAsia"/>
          <w:color w:val="4A4A4A"/>
          <w:sz w:val="20"/>
          <w:szCs w:val="20"/>
          <w:lang w:eastAsia="ja-JP"/>
        </w:rPr>
        <w:t>の友情を育むマッチングを選択することができます。これらの「バディ・ペア」は、少なくとも週に</w:t>
      </w:r>
      <w:r w:rsidRPr="000578A0">
        <w:rPr>
          <w:rFonts w:asciiTheme="majorEastAsia" w:eastAsiaTheme="majorEastAsia" w:hAnsiTheme="majorEastAsia" w:cs="Arial" w:hint="eastAsia"/>
          <w:color w:val="4A4A4A"/>
          <w:sz w:val="20"/>
          <w:szCs w:val="20"/>
          <w:lang w:eastAsia="ja-JP"/>
        </w:rPr>
        <w:t>1</w:t>
      </w:r>
      <w:r w:rsidRPr="000578A0">
        <w:rPr>
          <w:rFonts w:ascii="MS Gothic" w:eastAsia="MS Gothic" w:hAnsi="MS Gothic" w:cs="MS Gothic" w:hint="eastAsia"/>
          <w:color w:val="4A4A4A"/>
          <w:sz w:val="20"/>
          <w:szCs w:val="20"/>
          <w:lang w:eastAsia="ja-JP"/>
        </w:rPr>
        <w:t>回は一緒に過ごし、電話やメール、ソーシャルメディア、または学校でコミュニケーションをとり、月に</w:t>
      </w:r>
      <w:r w:rsidR="002E3500" w:rsidRPr="000578A0">
        <w:rPr>
          <w:rFonts w:asciiTheme="majorEastAsia" w:eastAsiaTheme="majorEastAsia" w:hAnsiTheme="majorEastAsia" w:cs="Arial"/>
          <w:color w:val="4A4A4A"/>
          <w:sz w:val="20"/>
          <w:szCs w:val="20"/>
          <w:lang w:eastAsia="ja-JP"/>
        </w:rPr>
        <w:t>2</w:t>
      </w:r>
      <w:r w:rsidRPr="000578A0">
        <w:rPr>
          <w:rFonts w:ascii="MS Gothic" w:eastAsia="MS Gothic" w:hAnsi="MS Gothic" w:cs="MS Gothic" w:hint="eastAsia"/>
          <w:color w:val="4A4A4A"/>
          <w:sz w:val="20"/>
          <w:szCs w:val="20"/>
          <w:lang w:eastAsia="ja-JP"/>
        </w:rPr>
        <w:t>回は学校、支部のイベント、または地域社会で一緒に過ごすことが奨励されています。地域に根ざした活動は必須ではありませんが、より深く有意義なつながりを形成するために、バディ・ペアには学校外でのつながりを奨励しています。また、ベスト・バディーズ支部は、有意義なイベントの企画、社会的なつながりの構築、学校や地域社会にベスト・バディーズの使命を広めることに重点を置いた役員など、様々な包括的リーダーシップの機会を提供しています。</w:t>
      </w:r>
    </w:p>
    <w:p w14:paraId="687EBE63" w14:textId="2C546EEC" w:rsidR="00467A53" w:rsidRPr="000578A0" w:rsidRDefault="00F72495" w:rsidP="00142ECA">
      <w:pPr>
        <w:spacing w:after="0"/>
        <w:rPr>
          <w:rFonts w:ascii="Arial" w:eastAsia="Arial" w:hAnsi="Arial" w:cs="Arial"/>
          <w:color w:val="4A4A4A"/>
          <w:sz w:val="20"/>
          <w:szCs w:val="20"/>
        </w:rPr>
      </w:pPr>
      <w:r w:rsidRPr="000578A0">
        <w:rPr>
          <w:rFonts w:ascii="MS Gothic" w:eastAsia="MS Gothic" w:hAnsi="MS Gothic" w:cs="MS Gothic" w:hint="eastAsia"/>
          <w:color w:val="4A4A4A"/>
          <w:sz w:val="20"/>
          <w:szCs w:val="20"/>
          <w:lang w:eastAsia="ja-JP"/>
        </w:rPr>
        <w:t>ベスト・バディーズ支部に入会するのに費用はかかりませんが、参加費が必要な活動もあります。ほとんどの活動は無料で提供されるか、支部の募金活動や学校管理部の財政支援によって賄われています。毎月の活動は、生徒の都合に合わせて、学校の授業時間中、夜間、週末に行われます。ミーティングやイベントの時間や頻度は、支部の役員チームとアドバイザーが決定します。</w:t>
      </w:r>
    </w:p>
    <w:p w14:paraId="615AD892" w14:textId="77777777" w:rsidR="00467A53" w:rsidRPr="000578A0" w:rsidRDefault="00467A53" w:rsidP="00142ECA">
      <w:pPr>
        <w:tabs>
          <w:tab w:val="left" w:pos="270"/>
        </w:tabs>
        <w:spacing w:after="0"/>
        <w:rPr>
          <w:rFonts w:ascii="Arial" w:eastAsia="Times New Roman" w:hAnsi="Arial" w:cs="Arial"/>
          <w:sz w:val="20"/>
          <w:szCs w:val="20"/>
        </w:rPr>
      </w:pPr>
    </w:p>
    <w:p w14:paraId="7533357F" w14:textId="11943706" w:rsidR="00467A53" w:rsidRPr="000578A0" w:rsidRDefault="00F72495" w:rsidP="00142ECA">
      <w:pPr>
        <w:spacing w:after="120"/>
        <w:rPr>
          <w:rFonts w:ascii="Arial" w:eastAsia="Arial" w:hAnsi="Arial" w:cs="Arial"/>
          <w:b/>
          <w:bCs/>
          <w:color w:val="5A3F98"/>
          <w:sz w:val="20"/>
          <w:szCs w:val="20"/>
          <w:lang w:eastAsia="ja-JP"/>
        </w:rPr>
      </w:pPr>
      <w:r w:rsidRPr="000578A0">
        <w:rPr>
          <w:rFonts w:ascii="MS Gothic" w:eastAsia="MS Gothic" w:hAnsi="MS Gothic" w:cs="MS Gothic" w:hint="eastAsia"/>
          <w:b/>
          <w:bCs/>
          <w:color w:val="5A3F98"/>
          <w:sz w:val="20"/>
          <w:szCs w:val="20"/>
          <w:lang w:eastAsia="ja-JP"/>
        </w:rPr>
        <w:t>入会方法</w:t>
      </w:r>
      <w:r w:rsidR="00467A53" w:rsidRPr="000578A0">
        <w:rPr>
          <w:rFonts w:ascii="Arial" w:eastAsia="Arial" w:hAnsi="Arial" w:cs="Arial"/>
          <w:b/>
          <w:bCs/>
          <w:color w:val="5A3F98"/>
          <w:sz w:val="20"/>
          <w:szCs w:val="20"/>
          <w:lang w:eastAsia="ja-JP"/>
        </w:rPr>
        <w:t xml:space="preserve"> </w:t>
      </w:r>
    </w:p>
    <w:p w14:paraId="48984EE2" w14:textId="3CC311AB" w:rsidR="00467A53" w:rsidRPr="000578A0" w:rsidRDefault="00F72495" w:rsidP="00142ECA">
      <w:pPr>
        <w:spacing w:after="0"/>
        <w:rPr>
          <w:rFonts w:ascii="MS Gothic" w:eastAsia="MS Gothic" w:hAnsi="MS Gothic" w:cs="MS Gothic"/>
          <w:color w:val="4A4A4A"/>
          <w:sz w:val="20"/>
          <w:szCs w:val="20"/>
          <w:lang w:eastAsia="ja-JP"/>
        </w:rPr>
      </w:pPr>
      <w:r w:rsidRPr="000578A0">
        <w:rPr>
          <w:rFonts w:ascii="MS Gothic" w:eastAsia="MS Gothic" w:hAnsi="MS Gothic" w:cs="MS Gothic" w:hint="eastAsia"/>
          <w:color w:val="4A4A4A"/>
          <w:sz w:val="20"/>
          <w:szCs w:val="20"/>
          <w:lang w:eastAsia="ja-JP"/>
        </w:rPr>
        <w:t>ベスト・バディーズに参加するには、すべての生徒が入会申込書に記入する必要があります。入会申込書には、連絡先と保護者の同意が必要です。入会申込書は</w:t>
      </w:r>
      <w:r w:rsidRPr="000578A0">
        <w:rPr>
          <w:sz w:val="20"/>
          <w:szCs w:val="20"/>
        </w:rPr>
        <w:fldChar w:fldCharType="begin"/>
      </w:r>
      <w:r w:rsidRPr="000578A0">
        <w:rPr>
          <w:sz w:val="20"/>
          <w:szCs w:val="20"/>
          <w:lang w:eastAsia="ja-JP"/>
        </w:rPr>
        <w:instrText>HYPERLINK "http://www.bestbuddies.org/join"</w:instrText>
      </w:r>
      <w:r w:rsidRPr="000578A0">
        <w:rPr>
          <w:sz w:val="20"/>
          <w:szCs w:val="20"/>
        </w:rPr>
      </w:r>
      <w:r w:rsidRPr="000578A0">
        <w:rPr>
          <w:sz w:val="20"/>
          <w:szCs w:val="20"/>
        </w:rPr>
        <w:fldChar w:fldCharType="separate"/>
      </w:r>
      <w:r w:rsidRPr="000578A0">
        <w:rPr>
          <w:rFonts w:ascii="Arial" w:eastAsia="Arial" w:hAnsi="Arial" w:cs="Arial"/>
          <w:color w:val="5A3F98"/>
          <w:sz w:val="20"/>
          <w:szCs w:val="20"/>
          <w:u w:val="single"/>
          <w:lang w:eastAsia="ja-JP"/>
        </w:rPr>
        <w:t>bestbuddies.org/join</w:t>
      </w:r>
      <w:r w:rsidRPr="000578A0">
        <w:rPr>
          <w:rFonts w:ascii="Arial" w:eastAsia="Arial" w:hAnsi="Arial" w:cs="Arial"/>
          <w:color w:val="5A3F98"/>
          <w:sz w:val="20"/>
          <w:szCs w:val="20"/>
          <w:u w:val="single"/>
        </w:rPr>
        <w:fldChar w:fldCharType="end"/>
      </w:r>
      <w:r w:rsidRPr="000578A0">
        <w:rPr>
          <w:rFonts w:ascii="MS Gothic" w:eastAsia="MS Gothic" w:hAnsi="MS Gothic" w:cs="MS Gothic" w:hint="eastAsia"/>
          <w:color w:val="4A4A4A"/>
          <w:sz w:val="20"/>
          <w:szCs w:val="20"/>
          <w:lang w:eastAsia="ja-JP"/>
        </w:rPr>
        <w:t>からオンラインで入手できます。</w:t>
      </w:r>
    </w:p>
    <w:p w14:paraId="161716C9" w14:textId="77777777" w:rsidR="00467A53" w:rsidRPr="000578A0" w:rsidRDefault="00467A53" w:rsidP="00142ECA">
      <w:pPr>
        <w:tabs>
          <w:tab w:val="left" w:pos="270"/>
        </w:tabs>
        <w:spacing w:after="0"/>
        <w:rPr>
          <w:rFonts w:ascii="Arial" w:eastAsia="Times New Roman" w:hAnsi="Arial" w:cs="Arial"/>
          <w:sz w:val="20"/>
          <w:szCs w:val="20"/>
          <w:lang w:eastAsia="ja-JP"/>
        </w:rPr>
      </w:pPr>
    </w:p>
    <w:p w14:paraId="0ED1D8F7" w14:textId="2886A38E" w:rsidR="00467A53" w:rsidRPr="000578A0" w:rsidRDefault="002E3500" w:rsidP="00142ECA">
      <w:pPr>
        <w:spacing w:after="120"/>
        <w:rPr>
          <w:rFonts w:ascii="Arial" w:eastAsia="Arial" w:hAnsi="Arial" w:cs="Arial"/>
          <w:b/>
          <w:bCs/>
          <w:color w:val="5A3F98"/>
          <w:sz w:val="20"/>
          <w:szCs w:val="20"/>
          <w:lang w:eastAsia="ja-JP"/>
        </w:rPr>
      </w:pPr>
      <w:r w:rsidRPr="000578A0">
        <w:rPr>
          <w:rFonts w:ascii="MS Gothic" w:eastAsia="MS Gothic" w:hAnsi="MS Gothic" w:cs="MS Gothic" w:hint="eastAsia"/>
          <w:b/>
          <w:bCs/>
          <w:color w:val="5A3F98"/>
          <w:sz w:val="20"/>
          <w:szCs w:val="20"/>
          <w:lang w:eastAsia="ja-JP"/>
        </w:rPr>
        <w:t>詳細はこちら</w:t>
      </w:r>
      <w:r w:rsidR="00467A53" w:rsidRPr="000578A0">
        <w:rPr>
          <w:rFonts w:ascii="Arial" w:eastAsia="Arial" w:hAnsi="Arial" w:cs="Arial"/>
          <w:b/>
          <w:bCs/>
          <w:color w:val="5A3F98"/>
          <w:sz w:val="20"/>
          <w:szCs w:val="20"/>
          <w:lang w:eastAsia="ja-JP"/>
        </w:rPr>
        <w:t xml:space="preserve"> </w:t>
      </w:r>
    </w:p>
    <w:p w14:paraId="1654C13D" w14:textId="027CA8A5" w:rsidR="00467A53" w:rsidRPr="000578A0" w:rsidRDefault="002E3500" w:rsidP="00142ECA">
      <w:pPr>
        <w:spacing w:after="0"/>
        <w:rPr>
          <w:rFonts w:ascii="MS Gothic" w:eastAsia="MS Gothic" w:hAnsi="MS Gothic" w:cs="MS Gothic"/>
          <w:color w:val="4A4A4A"/>
          <w:sz w:val="20"/>
          <w:szCs w:val="20"/>
          <w:lang w:eastAsia="ja-JP"/>
        </w:rPr>
      </w:pPr>
      <w:r w:rsidRPr="000578A0">
        <w:rPr>
          <w:rFonts w:ascii="MS Gothic" w:eastAsia="MS Gothic" w:hAnsi="MS Gothic" w:cs="MS Gothic" w:hint="eastAsia"/>
          <w:color w:val="4A4A4A"/>
          <w:sz w:val="20"/>
          <w:szCs w:val="20"/>
          <w:lang w:eastAsia="ja-JP"/>
        </w:rPr>
        <w:t>ベスト・バディーズについてもっと知りたい方は、</w:t>
      </w:r>
      <w:r w:rsidRPr="000578A0">
        <w:rPr>
          <w:sz w:val="20"/>
          <w:szCs w:val="20"/>
        </w:rPr>
        <w:fldChar w:fldCharType="begin"/>
      </w:r>
      <w:r w:rsidRPr="000578A0">
        <w:rPr>
          <w:sz w:val="20"/>
          <w:szCs w:val="20"/>
          <w:lang w:eastAsia="ja-JP"/>
        </w:rPr>
        <w:instrText>HYPERLINK "http://www.bestbuddies.org/bbu"</w:instrText>
      </w:r>
      <w:r w:rsidRPr="000578A0">
        <w:rPr>
          <w:sz w:val="20"/>
          <w:szCs w:val="20"/>
        </w:rPr>
      </w:r>
      <w:r w:rsidRPr="000578A0">
        <w:rPr>
          <w:sz w:val="20"/>
          <w:szCs w:val="20"/>
        </w:rPr>
        <w:fldChar w:fldCharType="separate"/>
      </w:r>
      <w:r w:rsidRPr="000578A0">
        <w:rPr>
          <w:rFonts w:ascii="Arial" w:eastAsia="Arial" w:hAnsi="Arial" w:cs="Arial"/>
          <w:color w:val="5A3F98"/>
          <w:sz w:val="20"/>
          <w:szCs w:val="20"/>
          <w:u w:val="single"/>
          <w:lang w:eastAsia="ja-JP"/>
        </w:rPr>
        <w:t>bestbuddies.org/bbu</w:t>
      </w:r>
      <w:r w:rsidRPr="000578A0">
        <w:rPr>
          <w:rFonts w:ascii="Arial" w:eastAsia="Arial" w:hAnsi="Arial" w:cs="Arial"/>
          <w:color w:val="5A3F98"/>
          <w:sz w:val="20"/>
          <w:szCs w:val="20"/>
          <w:u w:val="single"/>
        </w:rPr>
        <w:fldChar w:fldCharType="end"/>
      </w:r>
      <w:r w:rsidRPr="000578A0">
        <w:rPr>
          <w:rFonts w:ascii="MS Gothic" w:eastAsia="MS Gothic" w:hAnsi="MS Gothic" w:cs="MS Gothic" w:hint="eastAsia"/>
          <w:color w:val="4A4A4A"/>
          <w:sz w:val="20"/>
          <w:szCs w:val="20"/>
          <w:lang w:eastAsia="ja-JP"/>
        </w:rPr>
        <w:t>をご覧ください。オンライン・リソース・ライブラリーがあり、私たちの使命やプログラムに関する豊富な情報をご覧いただけます。</w:t>
      </w:r>
      <w:r w:rsidRPr="000578A0">
        <w:rPr>
          <w:rFonts w:ascii="MS Gothic" w:eastAsia="MS Gothic" w:hAnsi="MS Gothic" w:cs="MS Gothic" w:hint="eastAsia"/>
          <w:color w:val="4A4A4A"/>
          <w:sz w:val="20"/>
          <w:szCs w:val="20"/>
          <w:highlight w:val="yellow"/>
          <w:lang w:eastAsia="ja-JP"/>
        </w:rPr>
        <w:t>[学校名]</w:t>
      </w:r>
      <w:r w:rsidRPr="000578A0">
        <w:rPr>
          <w:rFonts w:ascii="MS Gothic" w:eastAsia="MS Gothic" w:hAnsi="MS Gothic" w:cs="MS Gothic" w:hint="eastAsia"/>
          <w:color w:val="4A4A4A"/>
          <w:sz w:val="20"/>
          <w:szCs w:val="20"/>
          <w:lang w:eastAsia="ja-JP"/>
        </w:rPr>
        <w:t>のベスト・バディーズ・プログラムのサポート方法については、</w:t>
      </w:r>
      <w:r w:rsidRPr="000578A0">
        <w:rPr>
          <w:rFonts w:asciiTheme="majorEastAsia" w:eastAsiaTheme="majorEastAsia" w:hAnsiTheme="majorEastAsia" w:cs="Arial"/>
          <w:color w:val="4A4A4A"/>
          <w:sz w:val="20"/>
          <w:szCs w:val="20"/>
          <w:highlight w:val="yellow"/>
          <w:lang w:eastAsia="ja-JP"/>
        </w:rPr>
        <w:t>[</w:t>
      </w:r>
      <w:r w:rsidRPr="000578A0">
        <w:rPr>
          <w:rFonts w:ascii="MS Gothic" w:eastAsia="MS Gothic" w:hAnsi="MS Gothic" w:cs="MS Gothic" w:hint="eastAsia"/>
          <w:color w:val="4A4A4A"/>
          <w:sz w:val="20"/>
          <w:szCs w:val="20"/>
          <w:highlight w:val="yellow"/>
          <w:lang w:eastAsia="ja-JP"/>
        </w:rPr>
        <w:t>アドバイザー名、電話番号、メールアドレス</w:t>
      </w:r>
      <w:r w:rsidRPr="000578A0">
        <w:rPr>
          <w:rFonts w:asciiTheme="majorEastAsia" w:eastAsiaTheme="majorEastAsia" w:hAnsiTheme="majorEastAsia" w:cs="Arial"/>
          <w:color w:val="4A4A4A"/>
          <w:sz w:val="20"/>
          <w:szCs w:val="20"/>
          <w:highlight w:val="yellow"/>
          <w:lang w:eastAsia="ja-JP"/>
        </w:rPr>
        <w:t>]</w:t>
      </w:r>
      <w:r w:rsidRPr="000578A0">
        <w:rPr>
          <w:rFonts w:ascii="Arial" w:eastAsia="Arial" w:hAnsi="Arial" w:cs="Arial" w:hint="eastAsia"/>
          <w:color w:val="4A4A4A"/>
          <w:sz w:val="20"/>
          <w:szCs w:val="20"/>
          <w:lang w:eastAsia="ja-JP"/>
        </w:rPr>
        <w:t xml:space="preserve"> </w:t>
      </w:r>
      <w:r w:rsidRPr="000578A0">
        <w:rPr>
          <w:rFonts w:ascii="MS Gothic" w:eastAsia="MS Gothic" w:hAnsi="MS Gothic" w:cs="MS Gothic" w:hint="eastAsia"/>
          <w:color w:val="4A4A4A"/>
          <w:sz w:val="20"/>
          <w:szCs w:val="20"/>
          <w:lang w:eastAsia="ja-JP"/>
        </w:rPr>
        <w:t>までメールにてお問い合わせください！</w:t>
      </w:r>
    </w:p>
    <w:p w14:paraId="4C85ECFE" w14:textId="68CE8713" w:rsidR="00467A53" w:rsidRPr="000578A0" w:rsidRDefault="002E3500" w:rsidP="00142ECA">
      <w:pPr>
        <w:spacing w:after="0"/>
        <w:rPr>
          <w:rFonts w:ascii="Arial" w:eastAsia="Arial" w:hAnsi="Arial" w:cs="Arial"/>
          <w:color w:val="4A4A4A"/>
          <w:sz w:val="20"/>
          <w:szCs w:val="20"/>
        </w:rPr>
      </w:pPr>
      <w:r w:rsidRPr="000578A0">
        <w:rPr>
          <w:rFonts w:ascii="MS Gothic" w:eastAsia="MS Gothic" w:hAnsi="MS Gothic" w:cs="MS Gothic" w:hint="eastAsia"/>
          <w:color w:val="4A4A4A"/>
          <w:sz w:val="20"/>
          <w:szCs w:val="20"/>
          <w:highlight w:val="yellow"/>
          <w:lang w:eastAsia="ja-JP"/>
        </w:rPr>
        <w:t>[学校名</w:t>
      </w:r>
      <w:r w:rsidRPr="000578A0">
        <w:rPr>
          <w:rFonts w:asciiTheme="majorEastAsia" w:eastAsiaTheme="majorEastAsia" w:hAnsiTheme="majorEastAsia" w:cs="Arial"/>
          <w:color w:val="4A4A4A"/>
          <w:sz w:val="20"/>
          <w:szCs w:val="20"/>
          <w:highlight w:val="yellow"/>
          <w:lang w:eastAsia="ja-JP"/>
        </w:rPr>
        <w:t>]</w:t>
      </w:r>
      <w:r w:rsidRPr="000578A0">
        <w:rPr>
          <w:rFonts w:ascii="Arial" w:eastAsia="Arial" w:hAnsi="Arial" w:cs="Arial" w:hint="eastAsia"/>
          <w:color w:val="4A4A4A"/>
          <w:sz w:val="20"/>
          <w:szCs w:val="20"/>
          <w:lang w:eastAsia="ja-JP"/>
        </w:rPr>
        <w:t xml:space="preserve"> </w:t>
      </w:r>
      <w:r w:rsidRPr="000578A0">
        <w:rPr>
          <w:rFonts w:ascii="MS Gothic" w:eastAsia="MS Gothic" w:hAnsi="MS Gothic" w:cs="MS Gothic" w:hint="eastAsia"/>
          <w:color w:val="4A4A4A"/>
          <w:sz w:val="20"/>
          <w:szCs w:val="20"/>
          <w:lang w:eastAsia="ja-JP"/>
        </w:rPr>
        <w:t>の親切で包括的な文化の構築への生徒の参加を支援していただき、ありがとうございます！</w:t>
      </w:r>
    </w:p>
    <w:p w14:paraId="48E1B014" w14:textId="77777777" w:rsidR="00467A53" w:rsidRPr="000578A0" w:rsidRDefault="00467A53" w:rsidP="00142ECA">
      <w:pPr>
        <w:spacing w:after="0"/>
        <w:rPr>
          <w:rFonts w:ascii="Arial" w:eastAsia="Times New Roman" w:hAnsi="Arial"/>
          <w:sz w:val="20"/>
          <w:szCs w:val="20"/>
        </w:rPr>
      </w:pPr>
    </w:p>
    <w:p w14:paraId="152CC702" w14:textId="3E56E128" w:rsidR="00467A53" w:rsidRPr="000578A0" w:rsidRDefault="000578A0" w:rsidP="00142ECA">
      <w:pPr>
        <w:spacing w:after="0"/>
        <w:rPr>
          <w:rFonts w:ascii="Arial" w:eastAsia="Arial" w:hAnsi="Arial" w:cs="Arial"/>
          <w:color w:val="4A4A4A"/>
          <w:sz w:val="20"/>
          <w:szCs w:val="20"/>
        </w:rPr>
      </w:pPr>
      <w:proofErr w:type="spellStart"/>
      <w:r w:rsidRPr="000578A0">
        <w:rPr>
          <w:rFonts w:ascii="MS Gothic" w:eastAsia="MS Gothic" w:hAnsi="MS Gothic" w:cs="MS Gothic" w:hint="eastAsia"/>
          <w:color w:val="4A4A4A"/>
          <w:sz w:val="20"/>
          <w:szCs w:val="20"/>
        </w:rPr>
        <w:t>友情をこめて</w:t>
      </w:r>
      <w:proofErr w:type="spellEnd"/>
      <w:r w:rsidRPr="000578A0">
        <w:rPr>
          <w:rFonts w:ascii="MS Gothic" w:eastAsia="MS Gothic" w:hAnsi="MS Gothic" w:cs="MS Gothic" w:hint="eastAsia"/>
          <w:color w:val="4A4A4A"/>
          <w:sz w:val="20"/>
          <w:szCs w:val="20"/>
        </w:rPr>
        <w:t>、</w:t>
      </w:r>
      <w:r w:rsidR="00467A53" w:rsidRPr="000578A0">
        <w:rPr>
          <w:rFonts w:ascii="Arial" w:eastAsia="Arial" w:hAnsi="Arial" w:cs="Arial"/>
          <w:color w:val="4A4A4A"/>
          <w:sz w:val="20"/>
          <w:szCs w:val="20"/>
        </w:rPr>
        <w:t xml:space="preserve"> </w:t>
      </w:r>
    </w:p>
    <w:p w14:paraId="3B4AD766" w14:textId="77777777" w:rsidR="00063352" w:rsidRPr="000578A0" w:rsidRDefault="00063352" w:rsidP="00142ECA">
      <w:pPr>
        <w:spacing w:after="0"/>
        <w:rPr>
          <w:rFonts w:ascii="Arial" w:eastAsia="Arial" w:hAnsi="Arial" w:cs="Arial"/>
          <w:color w:val="4A4A4A"/>
          <w:sz w:val="20"/>
          <w:szCs w:val="20"/>
        </w:rPr>
      </w:pPr>
    </w:p>
    <w:p w14:paraId="71DB6619" w14:textId="1AE67DEE" w:rsidR="00467A53" w:rsidRPr="000578A0" w:rsidRDefault="000578A0" w:rsidP="00142ECA">
      <w:pPr>
        <w:spacing w:after="0"/>
        <w:rPr>
          <w:rFonts w:asciiTheme="majorEastAsia" w:eastAsiaTheme="majorEastAsia" w:hAnsiTheme="majorEastAsia" w:cs="Arial"/>
          <w:color w:val="4A4A4A"/>
          <w:sz w:val="20"/>
          <w:szCs w:val="20"/>
          <w:highlight w:val="yellow"/>
        </w:rPr>
      </w:pPr>
      <w:r w:rsidRPr="000578A0">
        <w:rPr>
          <w:rFonts w:asciiTheme="majorEastAsia" w:eastAsiaTheme="majorEastAsia" w:hAnsiTheme="majorEastAsia" w:cs="Arial"/>
          <w:color w:val="4A4A4A"/>
          <w:sz w:val="20"/>
          <w:szCs w:val="20"/>
          <w:highlight w:val="yellow"/>
        </w:rPr>
        <w:t>[</w:t>
      </w:r>
      <w:proofErr w:type="spellStart"/>
      <w:r w:rsidRPr="000578A0">
        <w:rPr>
          <w:rFonts w:ascii="MS Gothic" w:eastAsia="MS Gothic" w:hAnsi="MS Gothic" w:cs="MS Gothic" w:hint="eastAsia"/>
          <w:color w:val="4A4A4A"/>
          <w:sz w:val="20"/>
          <w:szCs w:val="20"/>
          <w:highlight w:val="yellow"/>
        </w:rPr>
        <w:t>署名</w:t>
      </w:r>
      <w:proofErr w:type="spellEnd"/>
      <w:r w:rsidRPr="000578A0">
        <w:rPr>
          <w:rFonts w:asciiTheme="majorEastAsia" w:eastAsiaTheme="majorEastAsia" w:hAnsiTheme="majorEastAsia" w:cs="Arial"/>
          <w:color w:val="4A4A4A"/>
          <w:sz w:val="20"/>
          <w:szCs w:val="20"/>
          <w:highlight w:val="yellow"/>
        </w:rPr>
        <w:t>]</w:t>
      </w:r>
    </w:p>
    <w:p w14:paraId="08E8CD23" w14:textId="77777777" w:rsidR="00467A53" w:rsidRPr="000578A0" w:rsidRDefault="00467A53" w:rsidP="00142ECA">
      <w:pPr>
        <w:spacing w:after="0"/>
        <w:rPr>
          <w:rFonts w:ascii="Arial" w:eastAsia="Arial" w:hAnsi="Arial" w:cs="Arial"/>
          <w:color w:val="4A4A4A"/>
          <w:sz w:val="20"/>
          <w:szCs w:val="20"/>
          <w:highlight w:val="yellow"/>
        </w:rPr>
      </w:pPr>
    </w:p>
    <w:p w14:paraId="2EBF62CA" w14:textId="72D428A8" w:rsidR="000578A0" w:rsidRPr="000578A0" w:rsidRDefault="000578A0" w:rsidP="000578A0">
      <w:pPr>
        <w:spacing w:after="0"/>
        <w:rPr>
          <w:rFonts w:asciiTheme="majorEastAsia" w:eastAsiaTheme="majorEastAsia" w:hAnsiTheme="majorEastAsia" w:cs="Arial"/>
          <w:color w:val="4A4A4A"/>
          <w:sz w:val="20"/>
          <w:szCs w:val="20"/>
          <w:highlight w:val="yellow"/>
        </w:rPr>
      </w:pPr>
      <w:r w:rsidRPr="000578A0">
        <w:rPr>
          <w:rFonts w:asciiTheme="majorEastAsia" w:eastAsiaTheme="majorEastAsia" w:hAnsiTheme="majorEastAsia" w:cs="Arial"/>
          <w:color w:val="4A4A4A"/>
          <w:sz w:val="20"/>
          <w:szCs w:val="20"/>
          <w:highlight w:val="yellow"/>
        </w:rPr>
        <w:t>[</w:t>
      </w:r>
      <w:proofErr w:type="spellStart"/>
      <w:r w:rsidRPr="000578A0">
        <w:rPr>
          <w:rFonts w:asciiTheme="majorEastAsia" w:eastAsiaTheme="majorEastAsia" w:hAnsiTheme="majorEastAsia" w:cs="Arial" w:hint="eastAsia"/>
          <w:color w:val="4A4A4A"/>
          <w:sz w:val="20"/>
          <w:szCs w:val="20"/>
          <w:highlight w:val="yellow"/>
        </w:rPr>
        <w:t>印刷された名前</w:t>
      </w:r>
      <w:proofErr w:type="spellEnd"/>
      <w:r w:rsidRPr="000578A0">
        <w:rPr>
          <w:rFonts w:asciiTheme="majorEastAsia" w:eastAsiaTheme="majorEastAsia" w:hAnsiTheme="majorEastAsia" w:cs="Arial"/>
          <w:color w:val="4A4A4A"/>
          <w:sz w:val="20"/>
          <w:szCs w:val="20"/>
          <w:highlight w:val="yellow"/>
        </w:rPr>
        <w:t>]</w:t>
      </w:r>
    </w:p>
    <w:p w14:paraId="3BD63DCE" w14:textId="7C5E7939" w:rsidR="000578A0" w:rsidRPr="000578A0" w:rsidRDefault="000578A0" w:rsidP="00142ECA">
      <w:pPr>
        <w:spacing w:after="0"/>
        <w:rPr>
          <w:rFonts w:asciiTheme="majorEastAsia" w:eastAsiaTheme="majorEastAsia" w:hAnsiTheme="majorEastAsia" w:cs="Arial"/>
          <w:color w:val="4A4A4A"/>
          <w:sz w:val="20"/>
          <w:szCs w:val="20"/>
          <w:highlight w:val="yellow"/>
        </w:rPr>
      </w:pPr>
      <w:r w:rsidRPr="000578A0">
        <w:rPr>
          <w:rFonts w:asciiTheme="majorEastAsia" w:eastAsiaTheme="majorEastAsia" w:hAnsiTheme="majorEastAsia" w:cs="Arial"/>
          <w:color w:val="4A4A4A"/>
          <w:sz w:val="20"/>
          <w:szCs w:val="20"/>
          <w:highlight w:val="yellow"/>
        </w:rPr>
        <w:t>[</w:t>
      </w:r>
      <w:r w:rsidRPr="000578A0">
        <w:rPr>
          <w:rFonts w:asciiTheme="majorEastAsia" w:eastAsiaTheme="majorEastAsia" w:hAnsiTheme="majorEastAsia" w:cs="Arial" w:hint="eastAsia"/>
          <w:color w:val="4A4A4A"/>
          <w:sz w:val="20"/>
          <w:szCs w:val="20"/>
          <w:highlight w:val="yellow"/>
        </w:rPr>
        <w:t>肩書き</w:t>
      </w:r>
      <w:r w:rsidRPr="000578A0">
        <w:rPr>
          <w:rFonts w:asciiTheme="majorEastAsia" w:eastAsiaTheme="majorEastAsia" w:hAnsiTheme="majorEastAsia" w:cs="Arial"/>
          <w:color w:val="4A4A4A"/>
          <w:sz w:val="20"/>
          <w:szCs w:val="20"/>
          <w:highlight w:val="yellow"/>
        </w:rPr>
        <w:t>]</w:t>
      </w:r>
    </w:p>
    <w:p w14:paraId="596FFEF5" w14:textId="4F5D878D" w:rsidR="00B76D38" w:rsidRPr="000578A0" w:rsidRDefault="00B76D38" w:rsidP="00142ECA">
      <w:pPr>
        <w:spacing w:after="0"/>
        <w:rPr>
          <w:rFonts w:ascii="Arial" w:hAnsi="Arial" w:cs="Arial"/>
          <w:sz w:val="20"/>
          <w:szCs w:val="20"/>
        </w:rPr>
      </w:pPr>
    </w:p>
    <w:sectPr w:rsidR="00B76D38" w:rsidRPr="000578A0" w:rsidSect="00310FE2">
      <w:headerReference w:type="even" r:id="rId11"/>
      <w:headerReference w:type="default" r:id="rId12"/>
      <w:footerReference w:type="default" r:id="rId13"/>
      <w:headerReference w:type="first" r:id="rId14"/>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15A1" w14:textId="77777777" w:rsidR="00822194" w:rsidRDefault="00822194">
      <w:pPr>
        <w:spacing w:after="0"/>
      </w:pPr>
      <w:r>
        <w:separator/>
      </w:r>
    </w:p>
  </w:endnote>
  <w:endnote w:type="continuationSeparator" w:id="0">
    <w:p w14:paraId="244E3068" w14:textId="77777777" w:rsidR="00822194" w:rsidRDefault="008221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40796597" w:rsidR="00214389" w:rsidRPr="00214389" w:rsidRDefault="000578A0" w:rsidP="00214389">
    <w:pPr>
      <w:pStyle w:val="Footer"/>
      <w:spacing w:line="276" w:lineRule="auto"/>
      <w:jc w:val="center"/>
      <w:rPr>
        <w:rFonts w:ascii="Arial" w:hAnsi="Arial" w:cs="Arial"/>
        <w:sz w:val="16"/>
        <w:szCs w:val="16"/>
        <w:lang w:eastAsia="ja-JP"/>
      </w:rPr>
    </w:pPr>
    <w:r w:rsidRPr="000578A0">
      <w:rPr>
        <w:rFonts w:ascii="Arial" w:hAnsi="Arial" w:cs="Arial" w:hint="eastAsia"/>
        <w:sz w:val="16"/>
        <w:szCs w:val="16"/>
        <w:lang w:eastAsia="ja-JP"/>
      </w:rPr>
      <w:t>南東</w:t>
    </w:r>
    <w:r w:rsidRPr="000578A0">
      <w:rPr>
        <w:rFonts w:ascii="Arial" w:hAnsi="Arial" w:cs="Arial" w:hint="eastAsia"/>
        <w:sz w:val="16"/>
        <w:szCs w:val="16"/>
        <w:lang w:eastAsia="ja-JP"/>
      </w:rPr>
      <w:t>2</w:t>
    </w:r>
    <w:r w:rsidRPr="000578A0">
      <w:rPr>
        <w:rFonts w:ascii="Arial" w:hAnsi="Arial" w:cs="Arial" w:hint="eastAsia"/>
        <w:sz w:val="16"/>
        <w:szCs w:val="16"/>
        <w:lang w:eastAsia="ja-JP"/>
      </w:rPr>
      <w:t>番街</w:t>
    </w:r>
    <w:r w:rsidRPr="000578A0">
      <w:rPr>
        <w:rFonts w:ascii="Arial" w:hAnsi="Arial" w:cs="Arial" w:hint="eastAsia"/>
        <w:sz w:val="16"/>
        <w:szCs w:val="16"/>
        <w:lang w:eastAsia="ja-JP"/>
      </w:rPr>
      <w:t>100</w:t>
    </w:r>
    <w:r w:rsidRPr="000578A0">
      <w:rPr>
        <w:rFonts w:ascii="Arial" w:hAnsi="Arial" w:cs="Arial" w:hint="eastAsia"/>
        <w:sz w:val="16"/>
        <w:szCs w:val="16"/>
        <w:lang w:eastAsia="ja-JP"/>
      </w:rPr>
      <w:t>番地、スイート</w:t>
    </w:r>
    <w:r w:rsidRPr="000578A0">
      <w:rPr>
        <w:rFonts w:ascii="Arial" w:hAnsi="Arial" w:cs="Arial" w:hint="eastAsia"/>
        <w:sz w:val="16"/>
        <w:szCs w:val="16"/>
        <w:lang w:eastAsia="ja-JP"/>
      </w:rPr>
      <w:t>2200</w:t>
    </w:r>
    <w:r w:rsidR="00F24478">
      <w:rPr>
        <w:rFonts w:ascii="Arial" w:hAnsi="Arial" w:cs="Arial"/>
        <w:sz w:val="16"/>
        <w:szCs w:val="16"/>
        <w:lang w:eastAsia="ja-JP"/>
      </w:rPr>
      <w:t xml:space="preserve"> | </w:t>
    </w:r>
    <w:r w:rsidRPr="000578A0">
      <w:rPr>
        <w:rFonts w:ascii="Arial" w:hAnsi="Arial" w:cs="Arial" w:hint="eastAsia"/>
        <w:sz w:val="16"/>
        <w:szCs w:val="16"/>
        <w:lang w:eastAsia="ja-JP"/>
      </w:rPr>
      <w:t>マイアミ、フロリダ州</w:t>
    </w:r>
    <w:r w:rsidR="00214389" w:rsidRPr="00214389">
      <w:rPr>
        <w:rFonts w:ascii="Arial" w:hAnsi="Arial" w:cs="Arial"/>
        <w:sz w:val="16"/>
        <w:szCs w:val="16"/>
        <w:lang w:eastAsia="ja-JP"/>
      </w:rPr>
      <w:t xml:space="preserve"> </w:t>
    </w:r>
    <w:r w:rsidRPr="000578A0">
      <w:rPr>
        <w:rFonts w:ascii="Arial" w:hAnsi="Arial" w:cs="Arial"/>
        <w:sz w:val="16"/>
        <w:szCs w:val="16"/>
        <w:lang w:eastAsia="ja-JP"/>
      </w:rPr>
      <w:t>33131</w:t>
    </w:r>
  </w:p>
  <w:p w14:paraId="56CE2085" w14:textId="50B3B916" w:rsidR="00214389" w:rsidRPr="00214389" w:rsidRDefault="000578A0" w:rsidP="00310FE2">
    <w:pPr>
      <w:pStyle w:val="Footer"/>
      <w:spacing w:line="276" w:lineRule="auto"/>
      <w:jc w:val="center"/>
      <w:rPr>
        <w:rFonts w:ascii="Arial" w:hAnsi="Arial" w:cs="Arial"/>
        <w:sz w:val="16"/>
        <w:szCs w:val="16"/>
        <w:lang w:eastAsia="ja-JP"/>
      </w:rPr>
    </w:pPr>
    <w:r w:rsidRPr="000578A0">
      <w:rPr>
        <w:rFonts w:ascii="Arial" w:hAnsi="Arial" w:cs="Arial" w:hint="eastAsia"/>
        <w:b/>
        <w:sz w:val="16"/>
        <w:szCs w:val="16"/>
        <w:lang w:eastAsia="ja-JP"/>
      </w:rPr>
      <w:t>電話</w:t>
    </w:r>
    <w:r w:rsidR="00F24478">
      <w:rPr>
        <w:rFonts w:ascii="Arial" w:hAnsi="Arial" w:cs="Arial"/>
        <w:sz w:val="16"/>
        <w:szCs w:val="16"/>
        <w:lang w:eastAsia="ja-JP"/>
      </w:rPr>
      <w:t xml:space="preserve"> 305.374.2233</w:t>
    </w:r>
    <w:r w:rsidR="00214389" w:rsidRPr="00214389">
      <w:rPr>
        <w:rFonts w:ascii="Arial" w:hAnsi="Arial" w:cs="Arial"/>
        <w:sz w:val="16"/>
        <w:szCs w:val="16"/>
        <w:lang w:eastAsia="ja-JP"/>
      </w:rPr>
      <w:t xml:space="preserve"> | </w:t>
    </w:r>
    <w:r w:rsidR="00214389" w:rsidRPr="00214389">
      <w:rPr>
        <w:rFonts w:ascii="Arial" w:hAnsi="Arial" w:cs="Arial"/>
        <w:b/>
        <w:sz w:val="16"/>
        <w:szCs w:val="16"/>
        <w:lang w:eastAsia="ja-JP"/>
      </w:rPr>
      <w:t>F</w:t>
    </w:r>
    <w:r w:rsidRPr="000578A0">
      <w:rPr>
        <w:rFonts w:ascii="Arial" w:hAnsi="Arial" w:cs="Arial"/>
        <w:b/>
        <w:sz w:val="16"/>
        <w:szCs w:val="16"/>
        <w:lang w:eastAsia="ja-JP"/>
      </w:rPr>
      <w:t>AX</w:t>
    </w:r>
    <w:r w:rsidR="00214389" w:rsidRPr="00214389">
      <w:rPr>
        <w:rFonts w:ascii="Arial" w:hAnsi="Arial" w:cs="Arial"/>
        <w:sz w:val="16"/>
        <w:szCs w:val="16"/>
        <w:lang w:eastAsia="ja-JP"/>
      </w:rPr>
      <w:t xml:space="preserve"> 305.374.5305</w:t>
    </w:r>
    <w:r w:rsidR="00310FE2">
      <w:rPr>
        <w:rFonts w:ascii="Arial" w:hAnsi="Arial" w:cs="Arial"/>
        <w:sz w:val="16"/>
        <w:szCs w:val="16"/>
        <w:lang w:eastAsia="ja-JP"/>
      </w:rPr>
      <w:t xml:space="preserve"> | </w:t>
    </w:r>
    <w:r w:rsidRPr="000578A0">
      <w:rPr>
        <w:rFonts w:ascii="Arial" w:hAnsi="Arial" w:cs="Arial" w:hint="eastAsia"/>
        <w:b/>
        <w:bCs/>
        <w:sz w:val="16"/>
        <w:szCs w:val="16"/>
        <w:lang w:eastAsia="ja-JP"/>
      </w:rPr>
      <w:t>メール</w:t>
    </w:r>
    <w:r w:rsidR="00310FE2">
      <w:rPr>
        <w:rFonts w:ascii="Arial" w:hAnsi="Arial" w:cs="Arial"/>
        <w:sz w:val="16"/>
        <w:szCs w:val="16"/>
        <w:lang w:eastAsia="ja-JP"/>
      </w:rPr>
      <w:t xml:space="preserve"> </w:t>
    </w:r>
    <w:r w:rsidR="00310FE2" w:rsidRPr="00214389">
      <w:rPr>
        <w:rFonts w:ascii="Arial" w:hAnsi="Arial" w:cs="Arial"/>
        <w:sz w:val="16"/>
        <w:szCs w:val="16"/>
        <w:lang w:eastAsia="ja-JP"/>
      </w:rPr>
      <w:t>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6F19" w14:textId="77777777" w:rsidR="00822194" w:rsidRDefault="00822194">
      <w:pPr>
        <w:spacing w:after="0"/>
      </w:pPr>
      <w:r>
        <w:separator/>
      </w:r>
    </w:p>
  </w:footnote>
  <w:footnote w:type="continuationSeparator" w:id="0">
    <w:p w14:paraId="19AA74C0" w14:textId="77777777" w:rsidR="00822194" w:rsidRDefault="008221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65375C">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65375C">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A77"/>
    <w:rsid w:val="000578A0"/>
    <w:rsid w:val="00063352"/>
    <w:rsid w:val="00080845"/>
    <w:rsid w:val="000B43F2"/>
    <w:rsid w:val="000E03D7"/>
    <w:rsid w:val="000E1499"/>
    <w:rsid w:val="000F25B0"/>
    <w:rsid w:val="001049DA"/>
    <w:rsid w:val="00142ECA"/>
    <w:rsid w:val="00164380"/>
    <w:rsid w:val="001E25F0"/>
    <w:rsid w:val="00214389"/>
    <w:rsid w:val="002C08F1"/>
    <w:rsid w:val="002E3500"/>
    <w:rsid w:val="00310FE2"/>
    <w:rsid w:val="003854B8"/>
    <w:rsid w:val="003A114B"/>
    <w:rsid w:val="003F7902"/>
    <w:rsid w:val="00467A53"/>
    <w:rsid w:val="004C73EE"/>
    <w:rsid w:val="004D2430"/>
    <w:rsid w:val="00521673"/>
    <w:rsid w:val="00571FA2"/>
    <w:rsid w:val="005826C9"/>
    <w:rsid w:val="005A7ECD"/>
    <w:rsid w:val="0065375C"/>
    <w:rsid w:val="00671FCE"/>
    <w:rsid w:val="00681C78"/>
    <w:rsid w:val="00686578"/>
    <w:rsid w:val="006E2BC1"/>
    <w:rsid w:val="00727D5B"/>
    <w:rsid w:val="00786D46"/>
    <w:rsid w:val="007B46B2"/>
    <w:rsid w:val="007C0E24"/>
    <w:rsid w:val="00822194"/>
    <w:rsid w:val="0092376F"/>
    <w:rsid w:val="00987E1E"/>
    <w:rsid w:val="00A51DBE"/>
    <w:rsid w:val="00A7735E"/>
    <w:rsid w:val="00A82552"/>
    <w:rsid w:val="00AC0C70"/>
    <w:rsid w:val="00AC4F39"/>
    <w:rsid w:val="00AE4DD7"/>
    <w:rsid w:val="00AE5631"/>
    <w:rsid w:val="00B1624A"/>
    <w:rsid w:val="00B55F85"/>
    <w:rsid w:val="00B76D38"/>
    <w:rsid w:val="00B8008A"/>
    <w:rsid w:val="00BE7F88"/>
    <w:rsid w:val="00C2261A"/>
    <w:rsid w:val="00C44780"/>
    <w:rsid w:val="00C74479"/>
    <w:rsid w:val="00C75B2D"/>
    <w:rsid w:val="00C938BA"/>
    <w:rsid w:val="00CA27A9"/>
    <w:rsid w:val="00CF01D0"/>
    <w:rsid w:val="00D0589E"/>
    <w:rsid w:val="00D07C95"/>
    <w:rsid w:val="00D31FE4"/>
    <w:rsid w:val="00D95D71"/>
    <w:rsid w:val="00DC5440"/>
    <w:rsid w:val="00E44FB6"/>
    <w:rsid w:val="00E61EA6"/>
    <w:rsid w:val="00E95B4A"/>
    <w:rsid w:val="00E971FB"/>
    <w:rsid w:val="00F24478"/>
    <w:rsid w:val="00F65544"/>
    <w:rsid w:val="00F72495"/>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Posted; no change in '23</TopPriorit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8" ma:contentTypeDescription="Create a new document." ma:contentTypeScope="" ma:versionID="34ec5a3d9ae4883738997b5a5f88acef">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cf9f4edeeb03b4d410467a2c31ee3f21"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Status" ma:format="RadioButtons" ma:internalName="TopPriority">
      <xsd:simpleType>
        <xsd:restriction base="dms:Choice">
          <xsd:enumeration value="Posted; no change in '23"/>
          <xsd:enumeration value="In development"/>
          <xsd:enumeration value="Ready for review"/>
          <xsd:enumeration value="Ready for BBU"/>
          <xsd:enumeration value="Posted to BBU"/>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09E1122B-6812-42C5-9D10-A6DE735E5202}">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440e2cb9-284e-49ea-9cb9-c01077df4bd9"/>
    <ds:schemaRef ds:uri="http://purl.org/dc/elements/1.1/"/>
    <ds:schemaRef ds:uri="http://purl.org/dc/dcmitype/"/>
    <ds:schemaRef ds:uri="http://schemas.openxmlformats.org/package/2006/metadata/core-properties"/>
    <ds:schemaRef ds:uri="a4f38816-a437-40c3-8516-1aa41550f0d1"/>
    <ds:schemaRef ds:uri="http://purl.org/dc/terms/"/>
  </ds:schemaRefs>
</ds:datastoreItem>
</file>

<file path=customXml/itemProps3.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4.xml><?xml version="1.0" encoding="utf-8"?>
<ds:datastoreItem xmlns:ds="http://schemas.openxmlformats.org/officeDocument/2006/customXml" ds:itemID="{E3F00C48-45F6-48BB-9C4A-2B6C79B5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a4f38816-a437-40c3-8516-1aa41550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181</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Best Buddies International</Company>
  <LinksUpToDate>false</LinksUpToDate>
  <CharactersWithSpaces>1343</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2023-2024</dc:subject>
  <dc:creator>Translated by The Spanish Group LLC: A Document Translation Service https://www.thespanishgroup.org; Best Buddies International</dc:creator>
  <cp:keywords/>
  <cp:lastModifiedBy>Mia Mulholland</cp:lastModifiedBy>
  <cp:revision>2</cp:revision>
  <dcterms:created xsi:type="dcterms:W3CDTF">2023-11-08T16:38:00Z</dcterms:created>
  <dcterms:modified xsi:type="dcterms:W3CDTF">2023-11-08T16:38:00Z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