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78E7EC3" w:rsidP="764746D6" w:rsidRDefault="178E7EC3" w14:paraId="1DD5612F" w14:textId="077CEC47">
      <w:pPr>
        <w:spacing w:after="160" w:line="259" w:lineRule="auto"/>
        <w:ind w:left="1440" w:right="3060"/>
        <w:jc w:val="center"/>
        <w:rPr>
          <w:rFonts w:ascii="Open Sans" w:hAnsi="Open Sans" w:eastAsia="Open Sans" w:cs="Open Sans"/>
          <w:b w:val="0"/>
          <w:bCs w:val="0"/>
          <w:i w:val="0"/>
          <w:iCs w:val="0"/>
          <w:caps w:val="0"/>
          <w:smallCaps w:val="0"/>
          <w:noProof w:val="0"/>
          <w:color w:val="000000" w:themeColor="text1" w:themeTint="FF" w:themeShade="FF"/>
          <w:sz w:val="48"/>
          <w:szCs w:val="48"/>
          <w:lang w:val="en-US"/>
        </w:rPr>
      </w:pPr>
      <w:r w:rsidRPr="764746D6" w:rsidR="178E7EC3">
        <w:rPr>
          <w:rFonts w:ascii="Open Sans" w:hAnsi="Open Sans" w:eastAsia="Open Sans" w:cs="Open Sans"/>
          <w:b w:val="1"/>
          <w:bCs w:val="1"/>
          <w:i w:val="0"/>
          <w:iCs w:val="0"/>
          <w:caps w:val="0"/>
          <w:smallCaps w:val="0"/>
          <w:noProof w:val="0"/>
          <w:color w:val="000000" w:themeColor="text1" w:themeTint="FF" w:themeShade="FF"/>
          <w:sz w:val="48"/>
          <w:szCs w:val="48"/>
          <w:lang w:val="en-US"/>
        </w:rPr>
        <w:t xml:space="preserve">Best Buddies Standardized </w:t>
      </w:r>
      <w:r>
        <w:br/>
      </w:r>
      <w:r w:rsidRPr="764746D6" w:rsidR="178E7EC3">
        <w:rPr>
          <w:rFonts w:ascii="Open Sans" w:hAnsi="Open Sans" w:eastAsia="Open Sans" w:cs="Open Sans"/>
          <w:b w:val="1"/>
          <w:bCs w:val="1"/>
          <w:i w:val="0"/>
          <w:iCs w:val="0"/>
          <w:caps w:val="0"/>
          <w:smallCaps w:val="0"/>
          <w:noProof w:val="0"/>
          <w:color w:val="000000" w:themeColor="text1" w:themeTint="FF" w:themeShade="FF"/>
          <w:sz w:val="48"/>
          <w:szCs w:val="48"/>
          <w:lang w:val="en-US"/>
        </w:rPr>
        <w:t>eNewsletter Template</w:t>
      </w:r>
    </w:p>
    <w:p w:rsidR="2F141255" w:rsidP="764746D6" w:rsidRDefault="2F141255" w14:paraId="5C099DD5" w14:textId="2F214470">
      <w:pPr>
        <w:pStyle w:val="Normal"/>
        <w:spacing w:after="160" w:line="259" w:lineRule="auto"/>
        <w:ind w:left="1440" w:right="3060"/>
        <w:jc w:val="center"/>
        <w:rPr>
          <w:rFonts w:ascii="Open Sans" w:hAnsi="Open Sans" w:eastAsia="Open Sans" w:cs="Open Sans"/>
          <w:b w:val="1"/>
          <w:bCs w:val="1"/>
          <w:i w:val="0"/>
          <w:iCs w:val="0"/>
          <w:caps w:val="0"/>
          <w:smallCaps w:val="0"/>
          <w:noProof w:val="0"/>
          <w:color w:val="000000" w:themeColor="text1" w:themeTint="FF" w:themeShade="FF"/>
          <w:sz w:val="48"/>
          <w:szCs w:val="48"/>
          <w:highlight w:val="red"/>
          <w:lang w:val="en-US"/>
        </w:rPr>
      </w:pPr>
      <w:r w:rsidRPr="03DCE1E3" w:rsidR="2F141255">
        <w:rPr>
          <w:rFonts w:ascii="Open Sans" w:hAnsi="Open Sans" w:eastAsia="Open Sans" w:cs="Open Sans"/>
          <w:b w:val="1"/>
          <w:bCs w:val="1"/>
          <w:i w:val="0"/>
          <w:iCs w:val="0"/>
          <w:caps w:val="0"/>
          <w:smallCaps w:val="0"/>
          <w:noProof w:val="0"/>
          <w:color w:val="000000" w:themeColor="text1" w:themeTint="FF" w:themeShade="FF"/>
          <w:sz w:val="48"/>
          <w:szCs w:val="48"/>
          <w:highlight w:val="red"/>
          <w:lang w:val="en-US"/>
        </w:rPr>
        <w:t>DOWNLOAD THIS DOCUMENT BEFORE CUSTOMIZING</w:t>
      </w:r>
    </w:p>
    <w:p w:rsidR="178E7EC3" w:rsidP="03DCE1E3" w:rsidRDefault="178E7EC3" w14:paraId="2E0C5D30" w14:textId="4E489CB0">
      <w:pPr>
        <w:spacing w:before="240" w:beforeAutospacing="off" w:after="240" w:afterAutospacing="off" w:line="259" w:lineRule="auto"/>
        <w:ind/>
        <w:rPr>
          <w:rFonts w:ascii="Calibri" w:hAnsi="Calibri" w:eastAsia="Calibri" w:cs="Calibri"/>
          <w:noProof w:val="0"/>
          <w:sz w:val="22"/>
          <w:szCs w:val="22"/>
          <w:lang w:val="en-US"/>
        </w:rPr>
      </w:pPr>
      <w:r w:rsidRPr="03DCE1E3" w:rsidR="01AECF60">
        <w:rPr>
          <w:rFonts w:ascii="Calibri" w:hAnsi="Calibri" w:eastAsia="Calibri" w:cs="Calibri"/>
          <w:noProof w:val="0"/>
          <w:sz w:val="22"/>
          <w:szCs w:val="22"/>
          <w:lang w:val="en-US"/>
        </w:rPr>
        <w:t xml:space="preserve">To </w:t>
      </w:r>
      <w:r w:rsidRPr="03DCE1E3" w:rsidR="01AECF60">
        <w:rPr>
          <w:rFonts w:ascii="Calibri" w:hAnsi="Calibri" w:eastAsia="Calibri" w:cs="Calibri"/>
          <w:noProof w:val="0"/>
          <w:sz w:val="22"/>
          <w:szCs w:val="22"/>
          <w:lang w:val="en-US"/>
        </w:rPr>
        <w:t>maintain</w:t>
      </w:r>
      <w:r w:rsidRPr="03DCE1E3" w:rsidR="01AECF60">
        <w:rPr>
          <w:rFonts w:ascii="Calibri" w:hAnsi="Calibri" w:eastAsia="Calibri" w:cs="Calibri"/>
          <w:noProof w:val="0"/>
          <w:sz w:val="22"/>
          <w:szCs w:val="22"/>
          <w:lang w:val="en-US"/>
        </w:rPr>
        <w:t xml:space="preserve"> org-wide consistency </w:t>
      </w:r>
      <w:r w:rsidRPr="03DCE1E3" w:rsidR="01AECF60">
        <w:rPr>
          <w:rFonts w:ascii="Calibri" w:hAnsi="Calibri" w:eastAsia="Calibri" w:cs="Calibri"/>
          <w:noProof w:val="0"/>
          <w:sz w:val="22"/>
          <w:szCs w:val="22"/>
          <w:lang w:val="en-US"/>
        </w:rPr>
        <w:t>in regards to</w:t>
      </w:r>
      <w:r w:rsidRPr="03DCE1E3" w:rsidR="01AECF60">
        <w:rPr>
          <w:rFonts w:ascii="Calibri" w:hAnsi="Calibri" w:eastAsia="Calibri" w:cs="Calibri"/>
          <w:noProof w:val="0"/>
          <w:sz w:val="22"/>
          <w:szCs w:val="22"/>
          <w:lang w:val="en-US"/>
        </w:rPr>
        <w:t xml:space="preserve"> sharing stories of our mission impact, our Best Buddies Newsletter template is specifically and strategically built to share concise mission-focused storytelling sections along with clear calls to action buttons. </w:t>
      </w:r>
      <w:r w:rsidRPr="03DCE1E3" w:rsidR="2AE010A7">
        <w:rPr>
          <w:rFonts w:ascii="Calibri" w:hAnsi="Calibri" w:eastAsia="Calibri" w:cs="Calibri"/>
          <w:noProof w:val="0"/>
          <w:sz w:val="22"/>
          <w:szCs w:val="22"/>
          <w:lang w:val="en-US"/>
        </w:rPr>
        <w:t>This</w:t>
      </w:r>
      <w:r w:rsidRPr="03DCE1E3" w:rsidR="01AECF60">
        <w:rPr>
          <w:rFonts w:ascii="Calibri" w:hAnsi="Calibri" w:eastAsia="Calibri" w:cs="Calibri"/>
          <w:noProof w:val="0"/>
          <w:sz w:val="22"/>
          <w:szCs w:val="22"/>
          <w:lang w:val="en-US"/>
        </w:rPr>
        <w:t xml:space="preserve"> newsletter template is designed to provide clear expectations </w:t>
      </w:r>
      <w:r w:rsidRPr="03DCE1E3" w:rsidR="4B940D92">
        <w:rPr>
          <w:rFonts w:ascii="Calibri" w:hAnsi="Calibri" w:eastAsia="Calibri" w:cs="Calibri"/>
          <w:noProof w:val="0"/>
          <w:sz w:val="22"/>
          <w:szCs w:val="22"/>
          <w:lang w:val="en-US"/>
        </w:rPr>
        <w:t xml:space="preserve">for staff </w:t>
      </w:r>
      <w:r w:rsidRPr="03DCE1E3" w:rsidR="01AECF60">
        <w:rPr>
          <w:rFonts w:ascii="Calibri" w:hAnsi="Calibri" w:eastAsia="Calibri" w:cs="Calibri"/>
          <w:noProof w:val="0"/>
          <w:sz w:val="22"/>
          <w:szCs w:val="22"/>
          <w:lang w:val="en-US"/>
        </w:rPr>
        <w:t xml:space="preserve">to help streamline and simplify the gathering and sharing of impactful </w:t>
      </w:r>
      <w:r w:rsidRPr="03DCE1E3" w:rsidR="3687DF74">
        <w:rPr>
          <w:rFonts w:ascii="Calibri" w:hAnsi="Calibri" w:eastAsia="Calibri" w:cs="Calibri"/>
          <w:noProof w:val="0"/>
          <w:sz w:val="22"/>
          <w:szCs w:val="22"/>
          <w:lang w:val="en-US"/>
        </w:rPr>
        <w:t xml:space="preserve">mission focused </w:t>
      </w:r>
      <w:r w:rsidRPr="03DCE1E3" w:rsidR="01AECF60">
        <w:rPr>
          <w:rFonts w:ascii="Calibri" w:hAnsi="Calibri" w:eastAsia="Calibri" w:cs="Calibri"/>
          <w:noProof w:val="0"/>
          <w:sz w:val="22"/>
          <w:szCs w:val="22"/>
          <w:lang w:val="en-US"/>
        </w:rPr>
        <w:t xml:space="preserve">newsletter content.  </w:t>
      </w:r>
    </w:p>
    <w:p w:rsidR="178E7EC3" w:rsidP="03DCE1E3" w:rsidRDefault="178E7EC3" w14:paraId="66AC8870" w14:textId="7FB480B0">
      <w:pPr>
        <w:spacing w:before="240" w:beforeAutospacing="off" w:after="240" w:afterAutospacing="off" w:line="259" w:lineRule="auto"/>
        <w:ind/>
        <w:rPr>
          <w:rFonts w:ascii="Calibri" w:hAnsi="Calibri" w:eastAsia="Calibri" w:cs="Calibri"/>
          <w:b w:val="0"/>
          <w:bCs w:val="0"/>
          <w:i w:val="0"/>
          <w:iCs w:val="0"/>
          <w:caps w:val="0"/>
          <w:smallCaps w:val="0"/>
          <w:noProof w:val="0"/>
          <w:color w:val="ED7C31"/>
          <w:sz w:val="22"/>
          <w:szCs w:val="22"/>
          <w:lang w:val="en-US"/>
        </w:rPr>
      </w:pPr>
      <w:r w:rsidRPr="03DCE1E3" w:rsidR="01AECF60">
        <w:rPr>
          <w:rFonts w:ascii="Calibri" w:hAnsi="Calibri" w:eastAsia="Calibri" w:cs="Calibri"/>
          <w:noProof w:val="0"/>
          <w:sz w:val="22"/>
          <w:szCs w:val="22"/>
          <w:lang w:val="en-US"/>
        </w:rPr>
        <w:t xml:space="preserve">For org-wide brand and communication consistency, Best Buddies newsletters are to feature the following four sections and should be no more than 400 words:  </w:t>
      </w:r>
    </w:p>
    <w:p w:rsidR="178E7EC3" w:rsidP="03DCE1E3" w:rsidRDefault="178E7EC3" w14:paraId="610AB14F" w14:textId="189F00F3">
      <w:pPr>
        <w:spacing w:before="240" w:beforeAutospacing="off" w:after="240" w:afterAutospacing="off" w:line="259" w:lineRule="auto"/>
        <w:ind/>
        <w:rPr>
          <w:rFonts w:ascii="Calibri" w:hAnsi="Calibri" w:eastAsia="Calibri" w:cs="Calibri"/>
          <w:b w:val="0"/>
          <w:bCs w:val="0"/>
          <w:i w:val="0"/>
          <w:iCs w:val="0"/>
          <w:caps w:val="0"/>
          <w:smallCaps w:val="0"/>
          <w:noProof w:val="0"/>
          <w:color w:val="ED7C31" w:themeColor="accent2" w:themeTint="FF" w:themeShade="FF"/>
          <w:sz w:val="22"/>
          <w:szCs w:val="22"/>
          <w:lang w:val="en-US"/>
        </w:rPr>
      </w:pPr>
      <w:r w:rsidRPr="03DCE1E3" w:rsidR="178E7EC3">
        <w:rPr>
          <w:rFonts w:ascii="Calibri" w:hAnsi="Calibri" w:eastAsia="Calibri" w:cs="Calibri"/>
          <w:b w:val="1"/>
          <w:bCs w:val="1"/>
          <w:i w:val="0"/>
          <w:iCs w:val="0"/>
          <w:caps w:val="0"/>
          <w:smallCaps w:val="0"/>
          <w:noProof w:val="0"/>
          <w:color w:val="ED7C31"/>
          <w:sz w:val="22"/>
          <w:szCs w:val="22"/>
          <w:lang w:val="en-US"/>
        </w:rPr>
        <w:t>Intro: (15-45 words)</w:t>
      </w:r>
    </w:p>
    <w:p w:rsidR="178E7EC3" w:rsidP="5D124F03" w:rsidRDefault="178E7EC3" w14:paraId="68CA4CD5" w14:textId="5A9F0E47">
      <w:pPr>
        <w:pStyle w:val="ListParagraph"/>
        <w:numPr>
          <w:ilvl w:val="0"/>
          <w:numId w:val="2"/>
        </w:numPr>
        <w:spacing w:after="160" w:line="259" w:lineRule="auto"/>
        <w:ind w:right="3420"/>
        <w:rPr>
          <w:rFonts w:ascii="Calibri" w:hAnsi="Calibri" w:eastAsia="Calibri" w:cs="Calibri"/>
          <w:b w:val="0"/>
          <w:bCs w:val="0"/>
          <w:i w:val="0"/>
          <w:iCs w:val="0"/>
          <w:caps w:val="0"/>
          <w:smallCaps w:val="0"/>
          <w:noProof w:val="0"/>
          <w:color w:val="000000" w:themeColor="text1" w:themeTint="FF" w:themeShade="FF"/>
          <w:sz w:val="22"/>
          <w:szCs w:val="22"/>
          <w:lang w:val="en-US"/>
        </w:rPr>
      </w:pP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Short intro message to say hello and summarize what’s included this month’s communication. </w:t>
      </w:r>
    </w:p>
    <w:p w:rsidR="178E7EC3" w:rsidP="5D124F03" w:rsidRDefault="178E7EC3" w14:paraId="3D826F03" w14:textId="66B6D115">
      <w:pPr>
        <w:spacing w:after="160" w:line="259" w:lineRule="auto"/>
        <w:ind w:left="1440" w:right="3420"/>
        <w:rPr>
          <w:rFonts w:ascii="Calibri" w:hAnsi="Calibri" w:eastAsia="Calibri" w:cs="Calibri"/>
          <w:b w:val="0"/>
          <w:bCs w:val="0"/>
          <w:i w:val="0"/>
          <w:iCs w:val="0"/>
          <w:caps w:val="0"/>
          <w:smallCaps w:val="0"/>
          <w:noProof w:val="0"/>
          <w:color w:val="ED7D31" w:themeColor="accent2" w:themeTint="FF" w:themeShade="FF"/>
          <w:sz w:val="22"/>
          <w:szCs w:val="22"/>
          <w:lang w:val="en-US"/>
        </w:rPr>
      </w:pPr>
      <w:r w:rsidRPr="5D124F03" w:rsidR="178E7EC3">
        <w:rPr>
          <w:rFonts w:ascii="Calibri" w:hAnsi="Calibri" w:eastAsia="Calibri" w:cs="Calibri"/>
          <w:b w:val="1"/>
          <w:bCs w:val="1"/>
          <w:i w:val="0"/>
          <w:iCs w:val="0"/>
          <w:caps w:val="0"/>
          <w:smallCaps w:val="0"/>
          <w:noProof w:val="0"/>
          <w:color w:val="ED7D31" w:themeColor="accent2" w:themeTint="FF" w:themeShade="FF"/>
          <w:sz w:val="22"/>
          <w:szCs w:val="22"/>
          <w:lang w:val="en-US"/>
        </w:rPr>
        <w:t>Featured Participant: (75 to 150 words)</w:t>
      </w:r>
    </w:p>
    <w:p w:rsidR="178E7EC3" w:rsidP="5D124F03" w:rsidRDefault="178E7EC3" w14:paraId="5A6F7669" w14:textId="5A0A0183">
      <w:pPr>
        <w:pStyle w:val="ListParagraph"/>
        <w:numPr>
          <w:ilvl w:val="0"/>
          <w:numId w:val="2"/>
        </w:numPr>
        <w:spacing w:after="160" w:line="259" w:lineRule="auto"/>
        <w:ind w:right="3420"/>
        <w:rPr>
          <w:rFonts w:ascii="Calibri" w:hAnsi="Calibri" w:eastAsia="Calibri" w:cs="Calibri"/>
          <w:b w:val="0"/>
          <w:bCs w:val="0"/>
          <w:i w:val="0"/>
          <w:iCs w:val="0"/>
          <w:caps w:val="0"/>
          <w:smallCaps w:val="0"/>
          <w:noProof w:val="0"/>
          <w:color w:val="000000" w:themeColor="text1" w:themeTint="FF" w:themeShade="FF"/>
          <w:sz w:val="22"/>
          <w:szCs w:val="22"/>
          <w:lang w:val="en-US"/>
        </w:rPr>
      </w:pP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Let's celebrate our amazing participants! Share their stories and show how our programs made a difference in their lives. This can be someone with or without a disability.</w:t>
      </w:r>
    </w:p>
    <w:p w:rsidR="178E7EC3" w:rsidP="5D124F03" w:rsidRDefault="178E7EC3" w14:paraId="234E0240" w14:textId="694955B8">
      <w:pPr>
        <w:spacing w:after="160" w:line="259" w:lineRule="auto"/>
        <w:ind w:left="1440" w:right="3420"/>
        <w:rPr>
          <w:rFonts w:ascii="Calibri" w:hAnsi="Calibri" w:eastAsia="Calibri" w:cs="Calibri"/>
          <w:b w:val="0"/>
          <w:bCs w:val="0"/>
          <w:i w:val="0"/>
          <w:iCs w:val="0"/>
          <w:caps w:val="0"/>
          <w:smallCaps w:val="0"/>
          <w:noProof w:val="0"/>
          <w:color w:val="ED7D31" w:themeColor="accent2" w:themeTint="FF" w:themeShade="FF"/>
          <w:sz w:val="22"/>
          <w:szCs w:val="22"/>
          <w:lang w:val="en-US"/>
        </w:rPr>
      </w:pPr>
      <w:r w:rsidRPr="5D124F03" w:rsidR="178E7EC3">
        <w:rPr>
          <w:rFonts w:ascii="Calibri" w:hAnsi="Calibri" w:eastAsia="Calibri" w:cs="Calibri"/>
          <w:b w:val="1"/>
          <w:bCs w:val="1"/>
          <w:i w:val="0"/>
          <w:iCs w:val="0"/>
          <w:caps w:val="0"/>
          <w:smallCaps w:val="0"/>
          <w:noProof w:val="0"/>
          <w:color w:val="ED7D31" w:themeColor="accent2" w:themeTint="FF" w:themeShade="FF"/>
          <w:sz w:val="22"/>
          <w:szCs w:val="22"/>
          <w:lang w:val="en-US"/>
        </w:rPr>
        <w:t>Mission Moment: (75 to 150 words)</w:t>
      </w:r>
    </w:p>
    <w:p w:rsidR="178E7EC3" w:rsidP="5D124F03" w:rsidRDefault="178E7EC3" w14:paraId="392E4FFA" w14:textId="01753CFC">
      <w:pPr>
        <w:pStyle w:val="ListParagraph"/>
        <w:numPr>
          <w:ilvl w:val="0"/>
          <w:numId w:val="2"/>
        </w:numPr>
        <w:spacing w:after="160" w:line="259" w:lineRule="auto"/>
        <w:ind w:right="3420"/>
        <w:rPr>
          <w:rFonts w:ascii="Calibri" w:hAnsi="Calibri" w:eastAsia="Calibri" w:cs="Calibri"/>
          <w:b w:val="0"/>
          <w:bCs w:val="0"/>
          <w:i w:val="0"/>
          <w:iCs w:val="0"/>
          <w:caps w:val="0"/>
          <w:smallCaps w:val="0"/>
          <w:noProof w:val="0"/>
          <w:color w:val="000000" w:themeColor="text1" w:themeTint="FF" w:themeShade="FF"/>
          <w:sz w:val="22"/>
          <w:szCs w:val="22"/>
          <w:lang w:val="en-US"/>
        </w:rPr>
      </w:pP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Bigger picture time! Highlight the positive impact our programs have on the community overall. New projects, program expansion, event highlights, or other touching stories – anything that shows our mission in action.</w:t>
      </w:r>
    </w:p>
    <w:p w:rsidR="178E7EC3" w:rsidP="5D124F03" w:rsidRDefault="178E7EC3" w14:paraId="0A682015" w14:textId="7DA9CDA3">
      <w:pPr>
        <w:spacing w:after="160" w:line="259" w:lineRule="auto"/>
        <w:ind w:left="1440" w:right="3420"/>
        <w:rPr>
          <w:rFonts w:ascii="Calibri" w:hAnsi="Calibri" w:eastAsia="Calibri" w:cs="Calibri"/>
          <w:b w:val="0"/>
          <w:bCs w:val="0"/>
          <w:i w:val="0"/>
          <w:iCs w:val="0"/>
          <w:caps w:val="0"/>
          <w:smallCaps w:val="0"/>
          <w:noProof w:val="0"/>
          <w:color w:val="ED7D31" w:themeColor="accent2" w:themeTint="FF" w:themeShade="FF"/>
          <w:sz w:val="22"/>
          <w:szCs w:val="22"/>
          <w:lang w:val="en-US"/>
        </w:rPr>
      </w:pPr>
      <w:r w:rsidRPr="5D124F03" w:rsidR="178E7EC3">
        <w:rPr>
          <w:rFonts w:ascii="Calibri" w:hAnsi="Calibri" w:eastAsia="Calibri" w:cs="Calibri"/>
          <w:b w:val="1"/>
          <w:bCs w:val="1"/>
          <w:i w:val="0"/>
          <w:iCs w:val="0"/>
          <w:caps w:val="0"/>
          <w:smallCaps w:val="0"/>
          <w:noProof w:val="0"/>
          <w:color w:val="ED7D31" w:themeColor="accent2" w:themeTint="FF" w:themeShade="FF"/>
          <w:sz w:val="22"/>
          <w:szCs w:val="22"/>
          <w:lang w:val="en-US"/>
        </w:rPr>
        <w:t>Upcoming Events: (No more than 50 words)</w:t>
      </w:r>
    </w:p>
    <w:p w:rsidR="178E7EC3" w:rsidP="5D124F03" w:rsidRDefault="178E7EC3" w14:paraId="3081DEBF" w14:textId="2B914275">
      <w:pPr>
        <w:pStyle w:val="ListParagraph"/>
        <w:numPr>
          <w:ilvl w:val="0"/>
          <w:numId w:val="2"/>
        </w:numPr>
        <w:spacing w:after="160" w:line="259" w:lineRule="auto"/>
        <w:ind w:right="3420"/>
        <w:rPr>
          <w:rFonts w:ascii="Calibri" w:hAnsi="Calibri" w:eastAsia="Calibri" w:cs="Calibri"/>
          <w:b w:val="0"/>
          <w:bCs w:val="0"/>
          <w:i w:val="0"/>
          <w:iCs w:val="0"/>
          <w:caps w:val="0"/>
          <w:smallCaps w:val="0"/>
          <w:noProof w:val="0"/>
          <w:color w:val="000000" w:themeColor="text1" w:themeTint="FF" w:themeShade="FF"/>
          <w:sz w:val="22"/>
          <w:szCs w:val="22"/>
          <w:lang w:val="en-US"/>
        </w:rPr>
      </w:pP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Give 'em a taste of the fun stuff! List a few exciting events and include a link to your state's events page for the full scoop. If you don't have any events in a given month, use this section to promote volunteer or other opportunities.</w:t>
      </w:r>
    </w:p>
    <w:p w:rsidR="178E7EC3" w:rsidP="5D124F03" w:rsidRDefault="178E7EC3" w14:paraId="771F6F6C" w14:textId="24C1BE8D">
      <w:pPr>
        <w:spacing w:after="160" w:line="259" w:lineRule="auto"/>
        <w:ind w:left="1440" w:right="351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5D124F03" w:rsidR="178E7EC3">
        <w:rPr>
          <w:rFonts w:ascii="Segoe UI" w:hAnsi="Segoe UI" w:eastAsia="Segoe UI" w:cs="Segoe UI"/>
          <w:b w:val="0"/>
          <w:bCs w:val="0"/>
          <w:i w:val="0"/>
          <w:iCs w:val="0"/>
          <w:caps w:val="0"/>
          <w:smallCaps w:val="0"/>
          <w:noProof w:val="0"/>
          <w:color w:val="000000" w:themeColor="text1" w:themeTint="FF" w:themeShade="FF"/>
          <w:sz w:val="22"/>
          <w:szCs w:val="22"/>
          <w:lang w:val="en-US"/>
        </w:rPr>
        <w:t>Keep it short and sweet. We want quality stories with a punch, followed by clear calls to action. Remember, most readers are checking this out on their phones, so let's save 'em some thumb-scrolling!</w:t>
      </w:r>
    </w:p>
    <w:p w:rsidR="178E7EC3" w:rsidP="5D124F03" w:rsidRDefault="178E7EC3" w14:paraId="180BC9BD" w14:textId="4543534D">
      <w:pPr>
        <w:spacing w:after="160" w:line="259" w:lineRule="auto"/>
        <w:ind w:left="1440" w:right="3510"/>
        <w:rPr>
          <w:rFonts w:ascii="Segoe UI" w:hAnsi="Segoe UI" w:eastAsia="Segoe UI" w:cs="Segoe UI"/>
          <w:b w:val="0"/>
          <w:bCs w:val="0"/>
          <w:i w:val="0"/>
          <w:iCs w:val="0"/>
          <w:caps w:val="0"/>
          <w:smallCaps w:val="0"/>
          <w:noProof w:val="0"/>
          <w:color w:val="000000" w:themeColor="text1" w:themeTint="FF" w:themeShade="FF"/>
          <w:sz w:val="22"/>
          <w:szCs w:val="22"/>
          <w:lang w:val="en-US"/>
        </w:rPr>
      </w:pPr>
      <w:r w:rsidRPr="5D124F03" w:rsidR="178E7EC3">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The ultimate goal is to encourage readers to click on calls to action, which means providing just enough information to pique their interest. For further email examples, image resources, and content tips, check out the Email Teams Wiki and explore the </w:t>
      </w:r>
      <w:hyperlink r:id="R653080bfe31d4543">
        <w:r w:rsidRPr="5D124F03" w:rsidR="178E7EC3">
          <w:rPr>
            <w:rStyle w:val="Hyperlink"/>
            <w:rFonts w:ascii="Segoe UI" w:hAnsi="Segoe UI" w:eastAsia="Segoe UI" w:cs="Segoe UI"/>
            <w:b w:val="0"/>
            <w:bCs w:val="0"/>
            <w:i w:val="0"/>
            <w:iCs w:val="0"/>
            <w:caps w:val="0"/>
            <w:smallCaps w:val="0"/>
            <w:strike w:val="0"/>
            <w:dstrike w:val="0"/>
            <w:noProof w:val="0"/>
            <w:sz w:val="22"/>
            <w:szCs w:val="22"/>
            <w:lang w:val="en-US"/>
          </w:rPr>
          <w:t>Email Resources document</w:t>
        </w:r>
      </w:hyperlink>
      <w:r w:rsidRPr="5D124F03" w:rsidR="178E7EC3">
        <w:rPr>
          <w:rFonts w:ascii="Segoe UI" w:hAnsi="Segoe UI" w:eastAsia="Segoe UI" w:cs="Segoe UI"/>
          <w:b w:val="0"/>
          <w:bCs w:val="0"/>
          <w:i w:val="0"/>
          <w:iCs w:val="0"/>
          <w:caps w:val="0"/>
          <w:smallCaps w:val="0"/>
          <w:noProof w:val="0"/>
          <w:color w:val="000000" w:themeColor="text1" w:themeTint="FF" w:themeShade="FF"/>
          <w:sz w:val="22"/>
          <w:szCs w:val="22"/>
          <w:lang w:val="en-US"/>
        </w:rPr>
        <w:t>.</w:t>
      </w:r>
    </w:p>
    <w:p w:rsidR="178E7EC3" w:rsidP="5D124F03" w:rsidRDefault="178E7EC3" w14:paraId="1A3BDCBF" w14:textId="19817ADE">
      <w:pPr>
        <w:spacing w:after="160" w:line="259" w:lineRule="auto"/>
        <w:ind w:left="1440" w:right="3510"/>
        <w:rPr>
          <w:rFonts w:ascii="Calibri" w:hAnsi="Calibri" w:eastAsia="Calibri" w:cs="Calibri"/>
          <w:b w:val="0"/>
          <w:bCs w:val="0"/>
          <w:i w:val="0"/>
          <w:iCs w:val="0"/>
          <w:caps w:val="0"/>
          <w:smallCaps w:val="0"/>
          <w:noProof w:val="0"/>
          <w:color w:val="000000" w:themeColor="text1" w:themeTint="FF" w:themeShade="FF"/>
          <w:sz w:val="22"/>
          <w:szCs w:val="22"/>
          <w:lang w:val="en-US"/>
        </w:rPr>
      </w:pPr>
      <w:r w:rsidRPr="5D124F03" w:rsidR="178E7EC3">
        <w:rPr>
          <w:rFonts w:ascii="Calibri" w:hAnsi="Calibri" w:eastAsia="Calibri" w:cs="Calibri"/>
          <w:b w:val="1"/>
          <w:bCs w:val="1"/>
          <w:i w:val="0"/>
          <w:iCs w:val="0"/>
          <w:caps w:val="0"/>
          <w:smallCaps w:val="0"/>
          <w:noProof w:val="0"/>
          <w:color w:val="FF0000"/>
          <w:sz w:val="22"/>
          <w:szCs w:val="22"/>
          <w:lang w:val="en-US"/>
        </w:rPr>
        <w:t>Image files:</w:t>
      </w: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When </w:t>
      </w: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submitting</w:t>
      </w:r>
      <w:r w:rsidRPr="5D124F03" w:rsidR="178E7E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your tickets, please separately attach the original image files of any photos you have added below.</w:t>
      </w:r>
      <w:r w:rsidRPr="5D124F03" w:rsidR="29C270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preferred image sizes for email images/graphics </w:t>
      </w:r>
      <w:r w:rsidRPr="5D124F03" w:rsidR="29C270F0">
        <w:rPr>
          <w:rFonts w:ascii="Calibri" w:hAnsi="Calibri" w:eastAsia="Calibri" w:cs="Calibri"/>
          <w:b w:val="0"/>
          <w:bCs w:val="0"/>
          <w:i w:val="0"/>
          <w:iCs w:val="0"/>
          <w:caps w:val="0"/>
          <w:smallCaps w:val="0"/>
          <w:noProof w:val="0"/>
          <w:color w:val="000000" w:themeColor="text1" w:themeTint="FF" w:themeShade="FF"/>
          <w:sz w:val="22"/>
          <w:szCs w:val="22"/>
          <w:lang w:val="en-US"/>
        </w:rPr>
        <w:t>is</w:t>
      </w:r>
      <w:r w:rsidRPr="5D124F03" w:rsidR="29C270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1200x630. </w:t>
      </w:r>
    </w:p>
    <w:p w:rsidR="5D124F03" w:rsidP="5D124F03" w:rsidRDefault="5D124F03" w14:paraId="62531AD2" w14:textId="4FE7B0E4">
      <w:pPr>
        <w:spacing w:after="160" w:line="259" w:lineRule="auto"/>
        <w:ind w:left="1440" w:right="3510"/>
        <w:rPr>
          <w:rFonts w:ascii="Calibri" w:hAnsi="Calibri" w:eastAsia="Calibri" w:cs="Calibri"/>
          <w:b w:val="0"/>
          <w:bCs w:val="0"/>
          <w:i w:val="0"/>
          <w:iCs w:val="0"/>
          <w:caps w:val="0"/>
          <w:smallCaps w:val="0"/>
          <w:noProof w:val="0"/>
          <w:color w:val="000000" w:themeColor="text1" w:themeTint="FF" w:themeShade="FF"/>
          <w:sz w:val="22"/>
          <w:szCs w:val="22"/>
          <w:lang w:val="en-US"/>
        </w:rPr>
      </w:pPr>
    </w:p>
    <w:p w:rsidR="178E7EC3" w:rsidP="5D124F03" w:rsidRDefault="178E7EC3" w14:paraId="3DDEF05C" w14:textId="7AE7FD55">
      <w:pPr>
        <w:spacing w:after="160" w:line="259" w:lineRule="auto"/>
        <w:ind w:left="1440" w:right="34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178E7EC3">
        <w:drawing>
          <wp:inline wp14:editId="67769FAD" wp14:anchorId="6E2929A3">
            <wp:extent cx="5924548" cy="2228850"/>
            <wp:effectExtent l="0" t="0" r="0" b="0"/>
            <wp:docPr id="921547948" name="" title=""/>
            <wp:cNvGraphicFramePr>
              <a:graphicFrameLocks noChangeAspect="1"/>
            </wp:cNvGraphicFramePr>
            <a:graphic>
              <a:graphicData uri="http://schemas.openxmlformats.org/drawingml/2006/picture">
                <pic:pic>
                  <pic:nvPicPr>
                    <pic:cNvPr id="0" name=""/>
                    <pic:cNvPicPr/>
                  </pic:nvPicPr>
                  <pic:blipFill>
                    <a:blip r:embed="R39341a54af254719">
                      <a:extLst>
                        <a:ext xmlns:a="http://schemas.openxmlformats.org/drawingml/2006/main" uri="{28A0092B-C50C-407E-A947-70E740481C1C}">
                          <a14:useLocalDpi val="0"/>
                        </a:ext>
                      </a:extLst>
                    </a:blip>
                    <a:stretch>
                      <a:fillRect/>
                    </a:stretch>
                  </pic:blipFill>
                  <pic:spPr>
                    <a:xfrm>
                      <a:off x="0" y="0"/>
                      <a:ext cx="5924548" cy="2228850"/>
                    </a:xfrm>
                    <a:prstGeom prst="rect">
                      <a:avLst/>
                    </a:prstGeom>
                  </pic:spPr>
                </pic:pic>
              </a:graphicData>
            </a:graphic>
          </wp:inline>
        </w:drawing>
      </w:r>
    </w:p>
    <w:p w:rsidR="178E7EC3" w:rsidP="5D124F03" w:rsidRDefault="178E7EC3" w14:paraId="5B85BF3E" w14:textId="7ABAF41C">
      <w:pPr>
        <w:spacing w:before="200" w:after="160" w:line="259" w:lineRule="auto"/>
        <w:ind w:left="1440" w:right="3420"/>
        <w:jc w:val="center"/>
        <w:rPr>
          <w:rFonts w:ascii="Open Sans" w:hAnsi="Open Sans" w:eastAsia="Open Sans" w:cs="Open Sans"/>
          <w:b w:val="0"/>
          <w:bCs w:val="0"/>
          <w:i w:val="0"/>
          <w:iCs w:val="0"/>
          <w:caps w:val="0"/>
          <w:smallCaps w:val="0"/>
          <w:noProof w:val="0"/>
          <w:color w:val="5A3F98"/>
          <w:sz w:val="52"/>
          <w:szCs w:val="52"/>
          <w:lang w:val="en-US"/>
        </w:rPr>
      </w:pPr>
      <w:r w:rsidRPr="5D124F03" w:rsidR="178E7EC3">
        <w:rPr>
          <w:rFonts w:ascii="Open Sans" w:hAnsi="Open Sans" w:eastAsia="Open Sans" w:cs="Open Sans"/>
          <w:b w:val="1"/>
          <w:bCs w:val="1"/>
          <w:i w:val="0"/>
          <w:iCs w:val="0"/>
          <w:caps w:val="0"/>
          <w:smallCaps w:val="0"/>
          <w:noProof w:val="0"/>
          <w:color w:val="5A3F98"/>
          <w:sz w:val="52"/>
          <w:szCs w:val="52"/>
          <w:lang w:val="en-US"/>
        </w:rPr>
        <w:t>Best Buddies in XXXXX Newsletter</w:t>
      </w:r>
    </w:p>
    <w:p w:rsidR="178E7EC3" w:rsidP="5D124F03" w:rsidRDefault="178E7EC3" w14:paraId="50D34A67" w14:textId="0D9BA2CC">
      <w:pPr>
        <w:spacing w:before="200" w:after="160" w:line="259" w:lineRule="auto"/>
        <w:ind w:left="1440" w:right="3420"/>
        <w:jc w:val="center"/>
        <w:rPr>
          <w:rFonts w:ascii="Calibri" w:hAnsi="Calibri" w:eastAsia="Calibri" w:cs="Calibri"/>
          <w:b w:val="0"/>
          <w:bCs w:val="0"/>
          <w:i w:val="0"/>
          <w:iCs w:val="0"/>
          <w:caps w:val="0"/>
          <w:smallCaps w:val="0"/>
          <w:noProof w:val="0"/>
          <w:color w:val="FF0000"/>
          <w:sz w:val="22"/>
          <w:szCs w:val="22"/>
          <w:lang w:val="en-US"/>
        </w:rPr>
      </w:pPr>
      <w:r w:rsidRPr="5D124F03" w:rsidR="178E7EC3">
        <w:rPr>
          <w:rFonts w:ascii="Open Sans" w:hAnsi="Open Sans" w:eastAsia="Open Sans" w:cs="Open Sans"/>
          <w:b w:val="1"/>
          <w:bCs w:val="1"/>
          <w:i w:val="0"/>
          <w:iCs w:val="0"/>
          <w:caps w:val="0"/>
          <w:smallCaps w:val="0"/>
          <w:noProof w:val="0"/>
          <w:color w:val="5A3F98"/>
          <w:sz w:val="36"/>
          <w:szCs w:val="36"/>
          <w:lang w:val="en-US"/>
        </w:rPr>
        <w:t>Embracing Inclusivity &amp; Friendships</w:t>
      </w:r>
      <w:r>
        <w:br/>
      </w:r>
      <w:r w:rsidRPr="5D124F03" w:rsidR="178E7EC3">
        <w:rPr>
          <w:rFonts w:ascii="Open Sans" w:hAnsi="Open Sans" w:eastAsia="Open Sans" w:cs="Open Sans"/>
          <w:b w:val="1"/>
          <w:bCs w:val="1"/>
          <w:i w:val="0"/>
          <w:iCs w:val="0"/>
          <w:caps w:val="0"/>
          <w:smallCaps w:val="0"/>
          <w:noProof w:val="0"/>
          <w:color w:val="5A3F98"/>
          <w:sz w:val="36"/>
          <w:szCs w:val="36"/>
          <w:lang w:val="en-US"/>
        </w:rPr>
        <w:t>Note: Headline should be short and to the point.</w:t>
      </w:r>
    </w:p>
    <w:p w:rsidR="178E7EC3" w:rsidP="5D124F03" w:rsidRDefault="178E7EC3" w14:paraId="142463CA" w14:textId="19735CD7">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FF0000"/>
          <w:sz w:val="28"/>
          <w:szCs w:val="28"/>
          <w:lang w:val="en-US"/>
        </w:rPr>
        <w:t xml:space="preserve">(15- 45 words) </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We're back to bring you more exciting news and stories from our community. Today, we're thrilled to introduce you to the incredible Mikayla Holmgren, a Best Buddies Ambassador and trailblazer in the IDD community. We will also showcase the upcoming Best Buddies Leadership Conference and additional activities for your participation.</w:t>
      </w:r>
      <w:r>
        <w:br/>
      </w:r>
    </w:p>
    <w:p w:rsidR="178E7EC3" w:rsidP="5D124F03" w:rsidRDefault="178E7EC3" w14:paraId="331E4179" w14:textId="5B5B9D09">
      <w:pPr>
        <w:spacing w:before="200" w:after="160" w:line="259" w:lineRule="auto"/>
        <w:ind w:left="1440" w:right="3420"/>
        <w:jc w:val="center"/>
        <w:rPr>
          <w:rFonts w:ascii="Open Sans" w:hAnsi="Open Sans" w:eastAsia="Open Sans" w:cs="Open Sans"/>
          <w:b w:val="0"/>
          <w:bCs w:val="0"/>
          <w:i w:val="0"/>
          <w:iCs w:val="0"/>
          <w:caps w:val="0"/>
          <w:smallCaps w:val="0"/>
          <w:noProof w:val="0"/>
          <w:color w:val="F47735"/>
          <w:sz w:val="60"/>
          <w:szCs w:val="60"/>
          <w:lang w:val="en-US"/>
        </w:rPr>
      </w:pPr>
      <w:r w:rsidRPr="5D124F03" w:rsidR="178E7EC3">
        <w:rPr>
          <w:rFonts w:ascii="Open Sans" w:hAnsi="Open Sans" w:eastAsia="Open Sans" w:cs="Open Sans"/>
          <w:b w:val="1"/>
          <w:bCs w:val="1"/>
          <w:i w:val="0"/>
          <w:iCs w:val="0"/>
          <w:caps w:val="0"/>
          <w:smallCaps w:val="0"/>
          <w:noProof w:val="0"/>
          <w:color w:val="F47735"/>
          <w:sz w:val="60"/>
          <w:szCs w:val="60"/>
          <w:lang w:val="en-US"/>
        </w:rPr>
        <w:t>Featured Participant</w:t>
      </w:r>
    </w:p>
    <w:p w:rsidR="178E7EC3" w:rsidP="5D124F03" w:rsidRDefault="178E7EC3" w14:paraId="2EC91BE9" w14:textId="32F1914F">
      <w:pPr>
        <w:spacing w:before="200" w:after="160" w:line="259" w:lineRule="auto"/>
        <w:ind w:left="1440" w:right="34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178E7EC3">
        <w:drawing>
          <wp:inline wp14:editId="7DC18DCA" wp14:anchorId="7E1C477C">
            <wp:extent cx="5857875" cy="3067050"/>
            <wp:effectExtent l="0" t="0" r="0" b="0"/>
            <wp:docPr id="1117450646" name="" title=""/>
            <wp:cNvGraphicFramePr>
              <a:graphicFrameLocks noChangeAspect="1"/>
            </wp:cNvGraphicFramePr>
            <a:graphic>
              <a:graphicData uri="http://schemas.openxmlformats.org/drawingml/2006/picture">
                <pic:pic>
                  <pic:nvPicPr>
                    <pic:cNvPr id="0" name=""/>
                    <pic:cNvPicPr/>
                  </pic:nvPicPr>
                  <pic:blipFill>
                    <a:blip r:embed="R396fce78cde94836">
                      <a:extLst>
                        <a:ext xmlns:a="http://schemas.openxmlformats.org/drawingml/2006/main" uri="{28A0092B-C50C-407E-A947-70E740481C1C}">
                          <a14:useLocalDpi val="0"/>
                        </a:ext>
                      </a:extLst>
                    </a:blip>
                    <a:stretch>
                      <a:fillRect/>
                    </a:stretch>
                  </pic:blipFill>
                  <pic:spPr>
                    <a:xfrm>
                      <a:off x="0" y="0"/>
                      <a:ext cx="5857875" cy="3067050"/>
                    </a:xfrm>
                    <a:prstGeom prst="rect">
                      <a:avLst/>
                    </a:prstGeom>
                  </pic:spPr>
                </pic:pic>
              </a:graphicData>
            </a:graphic>
          </wp:inline>
        </w:drawing>
      </w:r>
    </w:p>
    <w:p w:rsidR="178E7EC3" w:rsidP="5D124F03" w:rsidRDefault="178E7EC3" w14:paraId="6B94AA65" w14:textId="665F2F3A">
      <w:pPr>
        <w:spacing w:before="200" w:after="160" w:line="259" w:lineRule="auto"/>
        <w:ind w:left="1440" w:right="3420"/>
        <w:jc w:val="center"/>
        <w:rPr>
          <w:rFonts w:ascii="Open Sans" w:hAnsi="Open Sans" w:eastAsia="Open Sans" w:cs="Open Sans"/>
          <w:b w:val="0"/>
          <w:bCs w:val="0"/>
          <w:i w:val="0"/>
          <w:iCs w:val="0"/>
          <w:caps w:val="0"/>
          <w:smallCaps w:val="0"/>
          <w:noProof w:val="0"/>
          <w:color w:val="7030A0"/>
          <w:sz w:val="36"/>
          <w:szCs w:val="36"/>
          <w:lang w:val="en-US"/>
        </w:rPr>
      </w:pPr>
      <w:r w:rsidRPr="5D124F03" w:rsidR="178E7EC3">
        <w:rPr>
          <w:rFonts w:ascii="Open Sans" w:hAnsi="Open Sans" w:eastAsia="Open Sans" w:cs="Open Sans"/>
          <w:b w:val="1"/>
          <w:bCs w:val="1"/>
          <w:i w:val="0"/>
          <w:iCs w:val="0"/>
          <w:caps w:val="0"/>
          <w:smallCaps w:val="0"/>
          <w:noProof w:val="0"/>
          <w:color w:val="7030A0"/>
          <w:sz w:val="36"/>
          <w:szCs w:val="36"/>
          <w:lang w:val="en-US"/>
        </w:rPr>
        <w:t>Meet Mikayla</w:t>
      </w:r>
    </w:p>
    <w:p w:rsidR="178E7EC3" w:rsidP="5D124F03" w:rsidRDefault="178E7EC3" w14:paraId="1F45F154" w14:textId="3C86A929">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FF0000"/>
          <w:sz w:val="28"/>
          <w:szCs w:val="28"/>
          <w:lang w:val="en-US"/>
        </w:rPr>
        <w:t>(75 - 150 words)</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Mikayla is a 27-year-old with a passion for dance, gymnastics, and golf. She graduated from Bethel University's B.U.I.L.D. Program and is an outspoken advocate for people with intellectual and developmental disabilities. </w:t>
      </w:r>
    </w:p>
    <w:p w:rsidR="178E7EC3" w:rsidP="5D124F03" w:rsidRDefault="178E7EC3" w14:paraId="02C77934" w14:textId="01FB4F14">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As a Best Buddies Ambassador, Mikayla has spoken at the Minnesota and Pennsylvania Capitols and the United Nations on behalf of her peers. She loves working with children, and has been an aide and mentor at various organizations.</w:t>
      </w:r>
    </w:p>
    <w:p w:rsidR="178E7EC3" w:rsidP="5D124F03" w:rsidRDefault="178E7EC3" w14:paraId="1BD83562" w14:textId="4268AABE">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In 2015 and 2019, she was crowned Minnesota Miss Amazing Junior Miss and Miss, respectively, and in 2021, Mikayla won </w:t>
      </w:r>
      <w:hyperlink r:id="R26cbed6ff057421b">
        <w:r w:rsidRPr="5D124F03" w:rsidR="178E7EC3">
          <w:rPr>
            <w:rStyle w:val="Hyperlink"/>
            <w:rFonts w:ascii="Open Sans" w:hAnsi="Open Sans" w:eastAsia="Open Sans" w:cs="Open Sans"/>
            <w:b w:val="0"/>
            <w:bCs w:val="0"/>
            <w:i w:val="0"/>
            <w:iCs w:val="0"/>
            <w:caps w:val="0"/>
            <w:smallCaps w:val="0"/>
            <w:strike w:val="0"/>
            <w:dstrike w:val="0"/>
            <w:noProof w:val="0"/>
            <w:sz w:val="28"/>
            <w:szCs w:val="28"/>
            <w:lang w:val="en-US"/>
          </w:rPr>
          <w:t>Best Buddies in Minnesota’s Champion of the Year</w:t>
        </w:r>
      </w:hyperlink>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 an honor for her outstanding fundraising efforts to support Best Buddies programs. Mikayla also made history by being the first woman with Down syndrome to compete in any Miss USA pageant, and she did it in her home state of Minnesota!</w:t>
      </w:r>
    </w:p>
    <w:p w:rsidR="178E7EC3" w:rsidP="5D124F03" w:rsidRDefault="178E7EC3" w14:paraId="15C33AD8" w14:textId="4D23D290">
      <w:pPr>
        <w:spacing w:before="200" w:after="160" w:line="259" w:lineRule="auto"/>
        <w:ind w:left="1440" w:right="3420"/>
        <w:jc w:val="center"/>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178E7EC3">
        <w:drawing>
          <wp:inline wp14:editId="38A8671C" wp14:anchorId="1EADF9C7">
            <wp:extent cx="1885950" cy="571500"/>
            <wp:effectExtent l="0" t="0" r="0" b="0"/>
            <wp:docPr id="518831995" name="" title=""/>
            <wp:cNvGraphicFramePr>
              <a:graphicFrameLocks noChangeAspect="1"/>
            </wp:cNvGraphicFramePr>
            <a:graphic>
              <a:graphicData uri="http://schemas.openxmlformats.org/drawingml/2006/picture">
                <pic:pic>
                  <pic:nvPicPr>
                    <pic:cNvPr id="0" name=""/>
                    <pic:cNvPicPr/>
                  </pic:nvPicPr>
                  <pic:blipFill>
                    <a:blip r:embed="Rff568ef1612b48bf">
                      <a:extLst>
                        <a:ext xmlns:a="http://schemas.openxmlformats.org/drawingml/2006/main" uri="{28A0092B-C50C-407E-A947-70E740481C1C}">
                          <a14:useLocalDpi val="0"/>
                        </a:ext>
                      </a:extLst>
                    </a:blip>
                    <a:stretch>
                      <a:fillRect/>
                    </a:stretch>
                  </pic:blipFill>
                  <pic:spPr>
                    <a:xfrm>
                      <a:off x="0" y="0"/>
                      <a:ext cx="1885950" cy="571500"/>
                    </a:xfrm>
                    <a:prstGeom prst="rect">
                      <a:avLst/>
                    </a:prstGeom>
                  </pic:spPr>
                </pic:pic>
              </a:graphicData>
            </a:graphic>
          </wp:inline>
        </w:drawing>
      </w:r>
      <w:r>
        <w:br/>
      </w:r>
      <w:r w:rsidRPr="5D124F03" w:rsidR="178E7EC3">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(Button Text = Meet more Ambassadors   |  Link = </w:t>
      </w:r>
      <w:hyperlink r:id="R2a034cd07d7141a3">
        <w:r w:rsidRPr="5D124F03" w:rsidR="178E7EC3">
          <w:rPr>
            <w:rStyle w:val="Hyperlink"/>
            <w:rFonts w:ascii="Open Sans" w:hAnsi="Open Sans" w:eastAsia="Open Sans" w:cs="Open Sans"/>
            <w:b w:val="0"/>
            <w:bCs w:val="0"/>
            <w:i w:val="0"/>
            <w:iCs w:val="0"/>
            <w:caps w:val="0"/>
            <w:smallCaps w:val="0"/>
            <w:noProof w:val="0"/>
            <w:sz w:val="24"/>
            <w:szCs w:val="24"/>
            <w:lang w:val="en-US"/>
          </w:rPr>
          <w:t>https://www.bestbuddies.org/global-ambassadors/</w:t>
        </w:r>
      </w:hyperlink>
      <w:r w:rsidRPr="5D124F03" w:rsidR="178E7EC3">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p>
    <w:p w:rsidR="5D124F03" w:rsidP="5D124F03" w:rsidRDefault="5D124F03" w14:paraId="2E5E361C" w14:textId="731BAD76">
      <w:pPr>
        <w:spacing w:before="200" w:after="160" w:line="259" w:lineRule="auto"/>
        <w:ind w:left="1440" w:right="3420"/>
        <w:jc w:val="center"/>
        <w:rPr>
          <w:rFonts w:ascii="Open Sans" w:hAnsi="Open Sans" w:eastAsia="Open Sans" w:cs="Open Sans"/>
          <w:b w:val="0"/>
          <w:bCs w:val="0"/>
          <w:i w:val="0"/>
          <w:iCs w:val="0"/>
          <w:caps w:val="0"/>
          <w:smallCaps w:val="0"/>
          <w:noProof w:val="0"/>
          <w:color w:val="000000" w:themeColor="text1" w:themeTint="FF" w:themeShade="FF"/>
          <w:sz w:val="24"/>
          <w:szCs w:val="24"/>
          <w:lang w:val="en-US"/>
        </w:rPr>
      </w:pPr>
    </w:p>
    <w:p w:rsidR="178E7EC3" w:rsidP="5D124F03" w:rsidRDefault="178E7EC3" w14:paraId="0D5DE4E8" w14:textId="455FD856">
      <w:pPr>
        <w:spacing w:before="200" w:after="160" w:line="259" w:lineRule="auto"/>
        <w:ind w:left="1440" w:right="3420"/>
        <w:jc w:val="center"/>
        <w:rPr>
          <w:rFonts w:ascii="Open Sans" w:hAnsi="Open Sans" w:eastAsia="Open Sans" w:cs="Open Sans"/>
          <w:b w:val="0"/>
          <w:bCs w:val="0"/>
          <w:i w:val="0"/>
          <w:iCs w:val="0"/>
          <w:caps w:val="0"/>
          <w:smallCaps w:val="0"/>
          <w:noProof w:val="0"/>
          <w:color w:val="F47735"/>
          <w:sz w:val="60"/>
          <w:szCs w:val="60"/>
          <w:lang w:val="en-US"/>
        </w:rPr>
      </w:pPr>
      <w:r w:rsidRPr="5D124F03" w:rsidR="178E7EC3">
        <w:rPr>
          <w:rFonts w:ascii="Open Sans" w:hAnsi="Open Sans" w:eastAsia="Open Sans" w:cs="Open Sans"/>
          <w:b w:val="1"/>
          <w:bCs w:val="1"/>
          <w:i w:val="0"/>
          <w:iCs w:val="0"/>
          <w:caps w:val="0"/>
          <w:smallCaps w:val="0"/>
          <w:noProof w:val="0"/>
          <w:color w:val="F47735"/>
          <w:sz w:val="60"/>
          <w:szCs w:val="60"/>
          <w:lang w:val="en-US"/>
        </w:rPr>
        <w:t>Mission Moment</w:t>
      </w:r>
    </w:p>
    <w:p w:rsidR="178E7EC3" w:rsidP="5D124F03" w:rsidRDefault="178E7EC3" w14:paraId="7A1C9A28" w14:textId="07F2D179">
      <w:pPr>
        <w:spacing w:before="200" w:after="160" w:line="259" w:lineRule="auto"/>
        <w:ind w:left="1440" w:right="34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178E7EC3">
        <w:drawing>
          <wp:inline wp14:editId="7B001741" wp14:anchorId="7487C037">
            <wp:extent cx="5695948" cy="2990850"/>
            <wp:effectExtent l="0" t="0" r="0" b="0"/>
            <wp:docPr id="413755562" name="" title=""/>
            <wp:cNvGraphicFramePr>
              <a:graphicFrameLocks noChangeAspect="1"/>
            </wp:cNvGraphicFramePr>
            <a:graphic>
              <a:graphicData uri="http://schemas.openxmlformats.org/drawingml/2006/picture">
                <pic:pic>
                  <pic:nvPicPr>
                    <pic:cNvPr id="0" name=""/>
                    <pic:cNvPicPr/>
                  </pic:nvPicPr>
                  <pic:blipFill>
                    <a:blip r:embed="R827ff5308b26414d">
                      <a:extLst>
                        <a:ext xmlns:a="http://schemas.openxmlformats.org/drawingml/2006/main" uri="{28A0092B-C50C-407E-A947-70E740481C1C}">
                          <a14:useLocalDpi val="0"/>
                        </a:ext>
                      </a:extLst>
                    </a:blip>
                    <a:stretch>
                      <a:fillRect/>
                    </a:stretch>
                  </pic:blipFill>
                  <pic:spPr>
                    <a:xfrm>
                      <a:off x="0" y="0"/>
                      <a:ext cx="5695948" cy="2990850"/>
                    </a:xfrm>
                    <a:prstGeom prst="rect">
                      <a:avLst/>
                    </a:prstGeom>
                  </pic:spPr>
                </pic:pic>
              </a:graphicData>
            </a:graphic>
          </wp:inline>
        </w:drawing>
      </w:r>
    </w:p>
    <w:p w:rsidR="178E7EC3" w:rsidP="5D124F03" w:rsidRDefault="178E7EC3" w14:paraId="63C85757" w14:textId="52B6B3DE">
      <w:pPr>
        <w:spacing w:before="200" w:after="160" w:line="259" w:lineRule="auto"/>
        <w:ind w:left="1440" w:right="3420"/>
        <w:jc w:val="center"/>
        <w:rPr>
          <w:rFonts w:ascii="Open Sans" w:hAnsi="Open Sans" w:eastAsia="Open Sans" w:cs="Open Sans"/>
          <w:b w:val="0"/>
          <w:bCs w:val="0"/>
          <w:i w:val="0"/>
          <w:iCs w:val="0"/>
          <w:caps w:val="0"/>
          <w:smallCaps w:val="0"/>
          <w:noProof w:val="0"/>
          <w:color w:val="7030A0"/>
          <w:sz w:val="36"/>
          <w:szCs w:val="36"/>
          <w:lang w:val="en-US"/>
        </w:rPr>
      </w:pPr>
      <w:r w:rsidRPr="5D124F03" w:rsidR="178E7EC3">
        <w:rPr>
          <w:rFonts w:ascii="Open Sans" w:hAnsi="Open Sans" w:eastAsia="Open Sans" w:cs="Open Sans"/>
          <w:b w:val="1"/>
          <w:bCs w:val="1"/>
          <w:i w:val="0"/>
          <w:iCs w:val="0"/>
          <w:caps w:val="0"/>
          <w:smallCaps w:val="0"/>
          <w:noProof w:val="0"/>
          <w:color w:val="7030A0"/>
          <w:sz w:val="36"/>
          <w:szCs w:val="36"/>
          <w:lang w:val="en-US"/>
        </w:rPr>
        <w:t xml:space="preserve">Inspiring Community Leaders </w:t>
      </w:r>
    </w:p>
    <w:p w:rsidR="178E7EC3" w:rsidP="5D124F03" w:rsidRDefault="178E7EC3" w14:paraId="48E0E7D9" w14:textId="1AA92555">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FF0000"/>
          <w:sz w:val="28"/>
          <w:szCs w:val="28"/>
          <w:lang w:val="en-US"/>
        </w:rPr>
        <w:t>(75 - 150 words)</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This July, 47 student leaders from our state will be attending the annual Best Buddies Leadership Conference (BBLC) - a four-day event that unites Best Buddies leaders, volunteers, and community advocates from around the globe to lead and empower the future of the disability rights and inclusion movement. </w:t>
      </w:r>
    </w:p>
    <w:p w:rsidR="178E7EC3" w:rsidP="5D124F03" w:rsidRDefault="178E7EC3" w14:paraId="6E9EEDBE" w14:textId="64078FBD">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Over the past 33 years, BBLC has inspired thousands of leaders to be Best Buddies advocates and to bring about social change in their communities.</w:t>
      </w:r>
    </w:p>
    <w:p w:rsidR="178E7EC3" w:rsidP="5D124F03" w:rsidRDefault="178E7EC3" w14:paraId="4D4199D2" w14:textId="17FA55BC">
      <w:pPr>
        <w:spacing w:before="200" w:after="160" w:line="259" w:lineRule="auto"/>
        <w:ind w:left="1440" w:right="3420"/>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This conference experience will offer opportunities to learn from professional presenters, </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participate</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in small group peer discussions, engage with disability experts, and choose from a variety of education sessions that will inform, inspire, and advance each attendees</w:t>
      </w:r>
      <w:r w:rsidRPr="5D124F03" w:rsidR="583E2368">
        <w:rPr>
          <w:rFonts w:ascii="Open Sans" w:hAnsi="Open Sans" w:eastAsia="Open Sans" w:cs="Open Sans"/>
          <w:b w:val="0"/>
          <w:bCs w:val="0"/>
          <w:i w:val="0"/>
          <w:iCs w:val="0"/>
          <w:caps w:val="0"/>
          <w:smallCaps w:val="0"/>
          <w:noProof w:val="0"/>
          <w:color w:val="000000" w:themeColor="text1" w:themeTint="FF" w:themeShade="FF"/>
          <w:sz w:val="28"/>
          <w:szCs w:val="28"/>
          <w:lang w:val="en-US"/>
        </w:rPr>
        <w:t>’</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xml:space="preserve"> role in the disability rights movement.</w:t>
      </w:r>
    </w:p>
    <w:p w:rsidR="178E7EC3" w:rsidP="5D124F03" w:rsidRDefault="178E7EC3" w14:paraId="4D45DA3A" w14:textId="26E6C4B5">
      <w:pPr>
        <w:spacing w:before="200" w:after="160" w:line="259" w:lineRule="auto"/>
        <w:ind w:left="1440" w:right="3420"/>
        <w:jc w:val="center"/>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178E7EC3">
        <w:drawing>
          <wp:inline wp14:editId="6035DF78" wp14:anchorId="6290E4A1">
            <wp:extent cx="1885950" cy="571500"/>
            <wp:effectExtent l="0" t="0" r="0" b="0"/>
            <wp:docPr id="156320883" name="" title=""/>
            <wp:cNvGraphicFramePr>
              <a:graphicFrameLocks noChangeAspect="1"/>
            </wp:cNvGraphicFramePr>
            <a:graphic>
              <a:graphicData uri="http://schemas.openxmlformats.org/drawingml/2006/picture">
                <pic:pic>
                  <pic:nvPicPr>
                    <pic:cNvPr id="0" name=""/>
                    <pic:cNvPicPr/>
                  </pic:nvPicPr>
                  <pic:blipFill>
                    <a:blip r:embed="Rf84d0d4267794ad9">
                      <a:extLst>
                        <a:ext xmlns:a="http://schemas.openxmlformats.org/drawingml/2006/main" uri="{28A0092B-C50C-407E-A947-70E740481C1C}">
                          <a14:useLocalDpi val="0"/>
                        </a:ext>
                      </a:extLst>
                    </a:blip>
                    <a:stretch>
                      <a:fillRect/>
                    </a:stretch>
                  </pic:blipFill>
                  <pic:spPr>
                    <a:xfrm>
                      <a:off x="0" y="0"/>
                      <a:ext cx="1885950" cy="571500"/>
                    </a:xfrm>
                    <a:prstGeom prst="rect">
                      <a:avLst/>
                    </a:prstGeom>
                  </pic:spPr>
                </pic:pic>
              </a:graphicData>
            </a:graphic>
          </wp:inline>
        </w:drawing>
      </w:r>
      <w:r>
        <w:br/>
      </w:r>
      <w:r w:rsidRPr="5D124F03" w:rsidR="178E7EC3">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(Button Text = Learn More  |  Link = </w:t>
      </w:r>
      <w:hyperlink r:id="R629431c9cd6741b7">
        <w:r w:rsidRPr="5D124F03" w:rsidR="178E7EC3">
          <w:rPr>
            <w:rStyle w:val="Hyperlink"/>
            <w:rFonts w:ascii="Open Sans" w:hAnsi="Open Sans" w:eastAsia="Open Sans" w:cs="Open Sans"/>
            <w:b w:val="0"/>
            <w:bCs w:val="0"/>
            <w:i w:val="0"/>
            <w:iCs w:val="0"/>
            <w:caps w:val="0"/>
            <w:smallCaps w:val="0"/>
            <w:noProof w:val="0"/>
            <w:sz w:val="24"/>
            <w:szCs w:val="24"/>
            <w:lang w:val="en-US"/>
          </w:rPr>
          <w:t>https://www.bestbuddies.org/bblc</w:t>
        </w:r>
      </w:hyperlink>
      <w:r w:rsidRPr="5D124F03" w:rsidR="178E7EC3">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p>
    <w:p w:rsidR="5D124F03" w:rsidP="5D124F03" w:rsidRDefault="5D124F03" w14:paraId="1892E68A" w14:textId="431BDAE6">
      <w:pPr>
        <w:spacing w:before="200" w:after="160" w:line="259" w:lineRule="auto"/>
        <w:ind w:left="1440" w:right="3420"/>
        <w:jc w:val="center"/>
        <w:rPr>
          <w:rFonts w:ascii="Open Sans" w:hAnsi="Open Sans" w:eastAsia="Open Sans" w:cs="Open Sans"/>
          <w:b w:val="0"/>
          <w:bCs w:val="0"/>
          <w:i w:val="0"/>
          <w:iCs w:val="0"/>
          <w:caps w:val="0"/>
          <w:smallCaps w:val="0"/>
          <w:noProof w:val="0"/>
          <w:color w:val="000000" w:themeColor="text1" w:themeTint="FF" w:themeShade="FF"/>
          <w:sz w:val="32"/>
          <w:szCs w:val="32"/>
          <w:lang w:val="en-US"/>
        </w:rPr>
      </w:pPr>
    </w:p>
    <w:p w:rsidR="178E7EC3" w:rsidP="5D124F03" w:rsidRDefault="178E7EC3" w14:paraId="5C47E964" w14:textId="379EBE6B">
      <w:pPr>
        <w:spacing w:before="200" w:after="160" w:line="259" w:lineRule="auto"/>
        <w:ind w:left="1440" w:right="3420"/>
        <w:jc w:val="center"/>
        <w:rPr>
          <w:rFonts w:ascii="Open Sans" w:hAnsi="Open Sans" w:eastAsia="Open Sans" w:cs="Open Sans"/>
          <w:b w:val="0"/>
          <w:bCs w:val="0"/>
          <w:i w:val="0"/>
          <w:iCs w:val="0"/>
          <w:caps w:val="0"/>
          <w:smallCaps w:val="0"/>
          <w:noProof w:val="0"/>
          <w:color w:val="F47735"/>
          <w:sz w:val="60"/>
          <w:szCs w:val="60"/>
          <w:lang w:val="en-US"/>
        </w:rPr>
      </w:pPr>
      <w:r w:rsidRPr="5D124F03" w:rsidR="178E7EC3">
        <w:rPr>
          <w:rFonts w:ascii="Open Sans" w:hAnsi="Open Sans" w:eastAsia="Open Sans" w:cs="Open Sans"/>
          <w:b w:val="1"/>
          <w:bCs w:val="1"/>
          <w:i w:val="0"/>
          <w:iCs w:val="0"/>
          <w:caps w:val="0"/>
          <w:smallCaps w:val="0"/>
          <w:noProof w:val="0"/>
          <w:color w:val="F47735"/>
          <w:sz w:val="60"/>
          <w:szCs w:val="60"/>
          <w:lang w:val="en-US"/>
        </w:rPr>
        <w:t>Get Involved</w:t>
      </w:r>
    </w:p>
    <w:p w:rsidR="178E7EC3" w:rsidP="5D124F03" w:rsidRDefault="178E7EC3" w14:paraId="40A81324" w14:textId="6F54B012">
      <w:pPr>
        <w:spacing w:before="200" w:after="160" w:line="259" w:lineRule="auto"/>
        <w:ind w:left="1440" w:right="34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178E7EC3">
        <w:drawing>
          <wp:inline wp14:editId="63A88A00" wp14:anchorId="0ADFAA56">
            <wp:extent cx="4572000" cy="2400300"/>
            <wp:effectExtent l="0" t="0" r="0" b="0"/>
            <wp:docPr id="2019966079" name="" title=""/>
            <wp:cNvGraphicFramePr>
              <a:graphicFrameLocks noChangeAspect="1"/>
            </wp:cNvGraphicFramePr>
            <a:graphic>
              <a:graphicData uri="http://schemas.openxmlformats.org/drawingml/2006/picture">
                <pic:pic>
                  <pic:nvPicPr>
                    <pic:cNvPr id="0" name=""/>
                    <pic:cNvPicPr/>
                  </pic:nvPicPr>
                  <pic:blipFill>
                    <a:blip r:embed="R4393dac9761549f9">
                      <a:extLst>
                        <a:ext xmlns:a="http://schemas.openxmlformats.org/drawingml/2006/main" uri="{28A0092B-C50C-407E-A947-70E740481C1C}">
                          <a14:useLocalDpi val="0"/>
                        </a:ext>
                      </a:extLst>
                    </a:blip>
                    <a:stretch>
                      <a:fillRect/>
                    </a:stretch>
                  </pic:blipFill>
                  <pic:spPr>
                    <a:xfrm>
                      <a:off x="0" y="0"/>
                      <a:ext cx="4572000" cy="2400300"/>
                    </a:xfrm>
                    <a:prstGeom prst="rect">
                      <a:avLst/>
                    </a:prstGeom>
                  </pic:spPr>
                </pic:pic>
              </a:graphicData>
            </a:graphic>
          </wp:inline>
        </w:drawing>
      </w:r>
    </w:p>
    <w:p w:rsidR="178E7EC3" w:rsidP="5D124F03" w:rsidRDefault="178E7EC3" w14:paraId="78C511F5" w14:textId="018D04D7">
      <w:pPr>
        <w:spacing w:before="200" w:after="160" w:line="259" w:lineRule="auto"/>
        <w:ind w:left="720" w:right="3420"/>
        <w:jc w:val="center"/>
        <w:rPr>
          <w:rFonts w:ascii="Open Sans" w:hAnsi="Open Sans" w:eastAsia="Open Sans" w:cs="Open Sans"/>
          <w:b w:val="0"/>
          <w:bCs w:val="0"/>
          <w:i w:val="0"/>
          <w:iCs w:val="0"/>
          <w:caps w:val="0"/>
          <w:smallCaps w:val="0"/>
          <w:noProof w:val="0"/>
          <w:color w:val="7030A0"/>
          <w:sz w:val="36"/>
          <w:szCs w:val="36"/>
          <w:lang w:val="en-US"/>
        </w:rPr>
      </w:pPr>
      <w:r w:rsidRPr="5D124F03" w:rsidR="178E7EC3">
        <w:rPr>
          <w:rFonts w:ascii="Open Sans" w:hAnsi="Open Sans" w:eastAsia="Open Sans" w:cs="Open Sans"/>
          <w:b w:val="1"/>
          <w:bCs w:val="1"/>
          <w:i w:val="0"/>
          <w:iCs w:val="0"/>
          <w:caps w:val="0"/>
          <w:smallCaps w:val="0"/>
          <w:noProof w:val="0"/>
          <w:color w:val="7030A0"/>
          <w:sz w:val="36"/>
          <w:szCs w:val="36"/>
          <w:lang w:val="en-US"/>
        </w:rPr>
        <w:t>Don’t miss the fun! We can’t wait to see you.</w:t>
      </w:r>
    </w:p>
    <w:p w:rsidR="178E7EC3" w:rsidP="5D124F03" w:rsidRDefault="178E7EC3" w14:paraId="576292F2" w14:textId="74806815">
      <w:pPr>
        <w:spacing w:before="200" w:after="160" w:line="259" w:lineRule="auto"/>
        <w:ind w:left="720" w:right="3420"/>
        <w:jc w:val="center"/>
        <w:rPr>
          <w:rFonts w:ascii="Open Sans" w:hAnsi="Open Sans" w:eastAsia="Open Sans" w:cs="Open Sans"/>
          <w:b w:val="0"/>
          <w:bCs w:val="0"/>
          <w:i w:val="0"/>
          <w:iCs w:val="0"/>
          <w:caps w:val="0"/>
          <w:smallCaps w:val="0"/>
          <w:noProof w:val="0"/>
          <w:color w:val="000000" w:themeColor="text1" w:themeTint="FF" w:themeShade="FF"/>
          <w:sz w:val="28"/>
          <w:szCs w:val="28"/>
          <w:lang w:val="en-US"/>
        </w:rPr>
      </w:pPr>
      <w:r w:rsidRPr="5D124F03" w:rsidR="178E7EC3">
        <w:rPr>
          <w:rFonts w:ascii="Open Sans" w:hAnsi="Open Sans" w:eastAsia="Open Sans" w:cs="Open Sans"/>
          <w:b w:val="1"/>
          <w:bCs w:val="1"/>
          <w:i w:val="0"/>
          <w:iCs w:val="0"/>
          <w:caps w:val="0"/>
          <w:smallCaps w:val="0"/>
          <w:noProof w:val="0"/>
          <w:color w:val="000000" w:themeColor="text1" w:themeTint="FF" w:themeShade="FF"/>
          <w:sz w:val="28"/>
          <w:szCs w:val="28"/>
          <w:lang w:val="en-US"/>
        </w:rPr>
        <w:t xml:space="preserve">April 2 </w:t>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 Best Buddies Friendship Walk</w:t>
      </w:r>
      <w:r>
        <w:br/>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April 17 - John Hancock Boston Marathon</w:t>
      </w:r>
      <w:r>
        <w:br/>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June 3 - Best Buddies Challenge: Hyannis Port</w:t>
      </w:r>
      <w:r>
        <w:br/>
      </w:r>
      <w:r w:rsidRPr="5D124F03" w:rsidR="178E7EC3">
        <w:rPr>
          <w:rFonts w:ascii="Open Sans" w:hAnsi="Open Sans" w:eastAsia="Open Sans" w:cs="Open Sans"/>
          <w:b w:val="0"/>
          <w:bCs w:val="0"/>
          <w:i w:val="0"/>
          <w:iCs w:val="0"/>
          <w:caps w:val="0"/>
          <w:smallCaps w:val="0"/>
          <w:noProof w:val="0"/>
          <w:color w:val="000000" w:themeColor="text1" w:themeTint="FF" w:themeShade="FF"/>
          <w:sz w:val="28"/>
          <w:szCs w:val="28"/>
          <w:lang w:val="en-US"/>
        </w:rPr>
        <w:t>and more...</w:t>
      </w:r>
    </w:p>
    <w:p w:rsidR="178E7EC3" w:rsidP="5D124F03" w:rsidRDefault="178E7EC3" w14:paraId="02458F5F" w14:textId="2B5C9B68">
      <w:pPr>
        <w:spacing w:before="200" w:after="160" w:line="259" w:lineRule="auto"/>
        <w:ind w:left="1440" w:right="3420"/>
        <w:jc w:val="center"/>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178E7EC3">
        <w:drawing>
          <wp:inline wp14:editId="6EC13487" wp14:anchorId="0C08B974">
            <wp:extent cx="1885950" cy="571500"/>
            <wp:effectExtent l="0" t="0" r="0" b="0"/>
            <wp:docPr id="1540771666" name="" title=""/>
            <wp:cNvGraphicFramePr>
              <a:graphicFrameLocks noChangeAspect="1"/>
            </wp:cNvGraphicFramePr>
            <a:graphic>
              <a:graphicData uri="http://schemas.openxmlformats.org/drawingml/2006/picture">
                <pic:pic>
                  <pic:nvPicPr>
                    <pic:cNvPr id="0" name=""/>
                    <pic:cNvPicPr/>
                  </pic:nvPicPr>
                  <pic:blipFill>
                    <a:blip r:embed="Rf3f763f536f74d01">
                      <a:extLst>
                        <a:ext xmlns:a="http://schemas.openxmlformats.org/drawingml/2006/main" uri="{28A0092B-C50C-407E-A947-70E740481C1C}">
                          <a14:useLocalDpi val="0"/>
                        </a:ext>
                      </a:extLst>
                    </a:blip>
                    <a:stretch>
                      <a:fillRect/>
                    </a:stretch>
                  </pic:blipFill>
                  <pic:spPr>
                    <a:xfrm>
                      <a:off x="0" y="0"/>
                      <a:ext cx="1885950" cy="571500"/>
                    </a:xfrm>
                    <a:prstGeom prst="rect">
                      <a:avLst/>
                    </a:prstGeom>
                  </pic:spPr>
                </pic:pic>
              </a:graphicData>
            </a:graphic>
          </wp:inline>
        </w:drawing>
      </w:r>
      <w:r>
        <w:br/>
      </w:r>
      <w:r w:rsidRPr="5D124F03" w:rsidR="178E7EC3">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(Button Text = ”View All Events“   |  Link = </w:t>
      </w:r>
      <w:hyperlink r:id="Ra7c43892b3ff4ab3">
        <w:r w:rsidRPr="5D124F03" w:rsidR="178E7EC3">
          <w:rPr>
            <w:rStyle w:val="Hyperlink"/>
            <w:rFonts w:ascii="Open Sans" w:hAnsi="Open Sans" w:eastAsia="Open Sans" w:cs="Open Sans"/>
            <w:b w:val="0"/>
            <w:bCs w:val="0"/>
            <w:i w:val="0"/>
            <w:iCs w:val="0"/>
            <w:caps w:val="0"/>
            <w:smallCaps w:val="0"/>
            <w:noProof w:val="0"/>
            <w:sz w:val="24"/>
            <w:szCs w:val="24"/>
            <w:lang w:val="en-US"/>
          </w:rPr>
          <w:t>https://www.bestbuddies.org/yourstate/events</w:t>
        </w:r>
      </w:hyperlink>
      <w:r w:rsidRPr="5D124F03" w:rsidR="178E7EC3">
        <w:rPr>
          <w:rFonts w:ascii="Open Sans" w:hAnsi="Open Sans" w:eastAsia="Open Sans" w:cs="Open Sans"/>
          <w:b w:val="0"/>
          <w:bCs w:val="0"/>
          <w:i w:val="0"/>
          <w:iCs w:val="0"/>
          <w:caps w:val="0"/>
          <w:smallCaps w:val="0"/>
          <w:noProof w:val="0"/>
          <w:color w:val="000000" w:themeColor="text1" w:themeTint="FF" w:themeShade="FF"/>
          <w:sz w:val="24"/>
          <w:szCs w:val="24"/>
          <w:lang w:val="en-US"/>
        </w:rPr>
        <w:t xml:space="preserve"> )</w:t>
      </w:r>
    </w:p>
    <w:p w:rsidR="178E7EC3" w:rsidP="5D124F03" w:rsidRDefault="178E7EC3" w14:paraId="39469719" w14:textId="7EBA1DD0">
      <w:pPr>
        <w:spacing w:before="200" w:after="160" w:line="259" w:lineRule="auto"/>
        <w:ind w:left="1440" w:right="34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178E7EC3">
        <w:drawing>
          <wp:inline wp14:editId="18DBCB5B" wp14:anchorId="65D0E016">
            <wp:extent cx="6019802" cy="3086100"/>
            <wp:effectExtent l="0" t="0" r="0" b="0"/>
            <wp:docPr id="1273317427" name="" title=""/>
            <wp:cNvGraphicFramePr>
              <a:graphicFrameLocks noChangeAspect="1"/>
            </wp:cNvGraphicFramePr>
            <a:graphic>
              <a:graphicData uri="http://schemas.openxmlformats.org/drawingml/2006/picture">
                <pic:pic>
                  <pic:nvPicPr>
                    <pic:cNvPr id="0" name=""/>
                    <pic:cNvPicPr/>
                  </pic:nvPicPr>
                  <pic:blipFill>
                    <a:blip r:embed="R9185570604ab47b6">
                      <a:extLst>
                        <a:ext xmlns:a="http://schemas.openxmlformats.org/drawingml/2006/main" uri="{28A0092B-C50C-407E-A947-70E740481C1C}">
                          <a14:useLocalDpi val="0"/>
                        </a:ext>
                      </a:extLst>
                    </a:blip>
                    <a:stretch>
                      <a:fillRect/>
                    </a:stretch>
                  </pic:blipFill>
                  <pic:spPr>
                    <a:xfrm>
                      <a:off x="0" y="0"/>
                      <a:ext cx="6019802" cy="3086100"/>
                    </a:xfrm>
                    <a:prstGeom prst="rect">
                      <a:avLst/>
                    </a:prstGeom>
                  </pic:spPr>
                </pic:pic>
              </a:graphicData>
            </a:graphic>
          </wp:inline>
        </w:drawing>
      </w:r>
    </w:p>
    <w:p w:rsidR="5D124F03" w:rsidP="5D124F03" w:rsidRDefault="5D124F03" w14:paraId="44DF6BF7" w14:textId="47BA6F93">
      <w:pPr>
        <w:pStyle w:val="Normal"/>
        <w:rPr>
          <w:rFonts w:ascii="Open Sans" w:hAnsi="Open Sans" w:cs="Open Sans"/>
          <w:b w:val="1"/>
          <w:bCs w:val="1"/>
          <w:color w:val="000000" w:themeColor="text1" w:themeTint="FF" w:themeShade="FF"/>
          <w:sz w:val="56"/>
          <w:szCs w:val="56"/>
        </w:rPr>
      </w:pPr>
    </w:p>
    <w:sectPr w:rsidRPr="005C35D2" w:rsidR="00BE41FF" w:rsidSect="000A31A0">
      <w:pgSz w:w="15840" w:h="24480" w:orient="portrait" w:code="3"/>
      <w:pgMar w:top="108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8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53236e98"/>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ce1613"/>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0628f5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65ae3"/>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B7170AA"/>
    <w:multiLevelType w:val="hybridMultilevel"/>
    <w:tmpl w:val="D99CB3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16cid:durableId="14497400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bY0NzQzMjI3NzdQ0lEKTi0uzszPAykwrQUAcDTNRSwAAAA="/>
  </w:docVars>
  <w:rsids>
    <w:rsidRoot w:val="00BE41FF"/>
    <w:rsid w:val="00000B08"/>
    <w:rsid w:val="00007C4A"/>
    <w:rsid w:val="00012FC5"/>
    <w:rsid w:val="00014D7F"/>
    <w:rsid w:val="000A31A0"/>
    <w:rsid w:val="000A5409"/>
    <w:rsid w:val="000D0233"/>
    <w:rsid w:val="000D2C71"/>
    <w:rsid w:val="000D76F8"/>
    <w:rsid w:val="000E5253"/>
    <w:rsid w:val="0010780E"/>
    <w:rsid w:val="00117DE9"/>
    <w:rsid w:val="00120ED4"/>
    <w:rsid w:val="00127B47"/>
    <w:rsid w:val="00136E8B"/>
    <w:rsid w:val="001549FF"/>
    <w:rsid w:val="00175758"/>
    <w:rsid w:val="00185BF5"/>
    <w:rsid w:val="00190078"/>
    <w:rsid w:val="001A410E"/>
    <w:rsid w:val="001A43FE"/>
    <w:rsid w:val="00213ABF"/>
    <w:rsid w:val="00252803"/>
    <w:rsid w:val="00255AC2"/>
    <w:rsid w:val="002B7B9D"/>
    <w:rsid w:val="002C713A"/>
    <w:rsid w:val="002E1268"/>
    <w:rsid w:val="0034183C"/>
    <w:rsid w:val="00343968"/>
    <w:rsid w:val="003511A6"/>
    <w:rsid w:val="003565D8"/>
    <w:rsid w:val="00374A73"/>
    <w:rsid w:val="003D36E3"/>
    <w:rsid w:val="003E213A"/>
    <w:rsid w:val="00401803"/>
    <w:rsid w:val="00416687"/>
    <w:rsid w:val="00466342"/>
    <w:rsid w:val="004732F5"/>
    <w:rsid w:val="00480BCD"/>
    <w:rsid w:val="004936F4"/>
    <w:rsid w:val="004B5829"/>
    <w:rsid w:val="005039D6"/>
    <w:rsid w:val="00507776"/>
    <w:rsid w:val="00530182"/>
    <w:rsid w:val="00533055"/>
    <w:rsid w:val="00550B36"/>
    <w:rsid w:val="005726E8"/>
    <w:rsid w:val="00580583"/>
    <w:rsid w:val="00583FD1"/>
    <w:rsid w:val="00585311"/>
    <w:rsid w:val="005C35D2"/>
    <w:rsid w:val="005E02FA"/>
    <w:rsid w:val="005E186F"/>
    <w:rsid w:val="005E7E71"/>
    <w:rsid w:val="005F506E"/>
    <w:rsid w:val="00600696"/>
    <w:rsid w:val="006A2B71"/>
    <w:rsid w:val="0071188E"/>
    <w:rsid w:val="00724B8E"/>
    <w:rsid w:val="00741FE1"/>
    <w:rsid w:val="007760D3"/>
    <w:rsid w:val="00780161"/>
    <w:rsid w:val="00792814"/>
    <w:rsid w:val="007B7FA6"/>
    <w:rsid w:val="007D4BA9"/>
    <w:rsid w:val="007E2779"/>
    <w:rsid w:val="007E2E39"/>
    <w:rsid w:val="007F25EA"/>
    <w:rsid w:val="008231EC"/>
    <w:rsid w:val="00825506"/>
    <w:rsid w:val="0085302E"/>
    <w:rsid w:val="00882A8C"/>
    <w:rsid w:val="008A7BF4"/>
    <w:rsid w:val="008B4C71"/>
    <w:rsid w:val="00914ABD"/>
    <w:rsid w:val="0094776E"/>
    <w:rsid w:val="00947A58"/>
    <w:rsid w:val="00955590"/>
    <w:rsid w:val="00976241"/>
    <w:rsid w:val="00992B70"/>
    <w:rsid w:val="009A21C8"/>
    <w:rsid w:val="009A43D1"/>
    <w:rsid w:val="009D06DC"/>
    <w:rsid w:val="00A04E6A"/>
    <w:rsid w:val="00A15CEC"/>
    <w:rsid w:val="00A440D8"/>
    <w:rsid w:val="00A7338C"/>
    <w:rsid w:val="00A969A6"/>
    <w:rsid w:val="00AB7762"/>
    <w:rsid w:val="00AD2295"/>
    <w:rsid w:val="00B0210F"/>
    <w:rsid w:val="00B03653"/>
    <w:rsid w:val="00B15684"/>
    <w:rsid w:val="00B446D3"/>
    <w:rsid w:val="00B54611"/>
    <w:rsid w:val="00B70C90"/>
    <w:rsid w:val="00BB1380"/>
    <w:rsid w:val="00BC6118"/>
    <w:rsid w:val="00BE41FF"/>
    <w:rsid w:val="00BF7A66"/>
    <w:rsid w:val="00C229CC"/>
    <w:rsid w:val="00C24ADA"/>
    <w:rsid w:val="00C861CB"/>
    <w:rsid w:val="00C87B4D"/>
    <w:rsid w:val="00CF4164"/>
    <w:rsid w:val="00D041F9"/>
    <w:rsid w:val="00D047BB"/>
    <w:rsid w:val="00D05863"/>
    <w:rsid w:val="00D876AB"/>
    <w:rsid w:val="00D93EB6"/>
    <w:rsid w:val="00DA4A9F"/>
    <w:rsid w:val="00DB4C7D"/>
    <w:rsid w:val="00DC5EA1"/>
    <w:rsid w:val="00DD3F4D"/>
    <w:rsid w:val="00DF71FE"/>
    <w:rsid w:val="00E2352B"/>
    <w:rsid w:val="00E31B73"/>
    <w:rsid w:val="00E60935"/>
    <w:rsid w:val="00E62997"/>
    <w:rsid w:val="00E72A09"/>
    <w:rsid w:val="00E94A42"/>
    <w:rsid w:val="00EB11A8"/>
    <w:rsid w:val="00F01E9A"/>
    <w:rsid w:val="00F12835"/>
    <w:rsid w:val="00F179E8"/>
    <w:rsid w:val="00F32B09"/>
    <w:rsid w:val="00F448DD"/>
    <w:rsid w:val="00F85372"/>
    <w:rsid w:val="00FA04C3"/>
    <w:rsid w:val="017455CB"/>
    <w:rsid w:val="01AECF60"/>
    <w:rsid w:val="037C5921"/>
    <w:rsid w:val="038D93F8"/>
    <w:rsid w:val="03DCE1E3"/>
    <w:rsid w:val="03E222E0"/>
    <w:rsid w:val="047B8071"/>
    <w:rsid w:val="04E655C7"/>
    <w:rsid w:val="054661AE"/>
    <w:rsid w:val="056E100D"/>
    <w:rsid w:val="062B7A73"/>
    <w:rsid w:val="063BE501"/>
    <w:rsid w:val="066164AE"/>
    <w:rsid w:val="07509198"/>
    <w:rsid w:val="07BD8034"/>
    <w:rsid w:val="087BC4CF"/>
    <w:rsid w:val="088E5E5B"/>
    <w:rsid w:val="091A2D23"/>
    <w:rsid w:val="09A82C9C"/>
    <w:rsid w:val="0A8A8A5F"/>
    <w:rsid w:val="0AB9DDD6"/>
    <w:rsid w:val="0B4CEC2B"/>
    <w:rsid w:val="0C08F3C4"/>
    <w:rsid w:val="0C754A5E"/>
    <w:rsid w:val="0D233B67"/>
    <w:rsid w:val="0E7D4847"/>
    <w:rsid w:val="0EE6874C"/>
    <w:rsid w:val="0F6C7B9C"/>
    <w:rsid w:val="0F78C5F5"/>
    <w:rsid w:val="0FB5F42C"/>
    <w:rsid w:val="10C5F4E5"/>
    <w:rsid w:val="11C3F3AB"/>
    <w:rsid w:val="1209BE29"/>
    <w:rsid w:val="1230665A"/>
    <w:rsid w:val="137AB0B4"/>
    <w:rsid w:val="1435C236"/>
    <w:rsid w:val="145B7F12"/>
    <w:rsid w:val="1509CC59"/>
    <w:rsid w:val="15E1A85E"/>
    <w:rsid w:val="16819AD0"/>
    <w:rsid w:val="178E7EC3"/>
    <w:rsid w:val="17D06D14"/>
    <w:rsid w:val="18D056C1"/>
    <w:rsid w:val="1970F624"/>
    <w:rsid w:val="198154D8"/>
    <w:rsid w:val="19E14718"/>
    <w:rsid w:val="1A4C1C6E"/>
    <w:rsid w:val="1ABA4749"/>
    <w:rsid w:val="1AC21576"/>
    <w:rsid w:val="1ADC0018"/>
    <w:rsid w:val="1B550BF3"/>
    <w:rsid w:val="1D749FB4"/>
    <w:rsid w:val="1E2D2224"/>
    <w:rsid w:val="1E4EE01D"/>
    <w:rsid w:val="1E5BB142"/>
    <w:rsid w:val="1E72763D"/>
    <w:rsid w:val="1ED0B08E"/>
    <w:rsid w:val="1F539F9C"/>
    <w:rsid w:val="1FAFCA28"/>
    <w:rsid w:val="209B31C7"/>
    <w:rsid w:val="216550C7"/>
    <w:rsid w:val="2173160D"/>
    <w:rsid w:val="21AE15B6"/>
    <w:rsid w:val="221C6E48"/>
    <w:rsid w:val="22B8106A"/>
    <w:rsid w:val="22E76AEA"/>
    <w:rsid w:val="22EFD9FF"/>
    <w:rsid w:val="2353150D"/>
    <w:rsid w:val="2356CFA5"/>
    <w:rsid w:val="24B8B8F6"/>
    <w:rsid w:val="2524EC0F"/>
    <w:rsid w:val="253272A6"/>
    <w:rsid w:val="255AB1C3"/>
    <w:rsid w:val="25A851DE"/>
    <w:rsid w:val="25ACCEA2"/>
    <w:rsid w:val="261C08A4"/>
    <w:rsid w:val="2709ECF6"/>
    <w:rsid w:val="273ED38C"/>
    <w:rsid w:val="27BADC0D"/>
    <w:rsid w:val="297E27F2"/>
    <w:rsid w:val="29BA3CFD"/>
    <w:rsid w:val="29C270F0"/>
    <w:rsid w:val="2A30EE17"/>
    <w:rsid w:val="2A43B894"/>
    <w:rsid w:val="2AE010A7"/>
    <w:rsid w:val="2B075051"/>
    <w:rsid w:val="2B0B721A"/>
    <w:rsid w:val="2B38F69E"/>
    <w:rsid w:val="2BCCBE78"/>
    <w:rsid w:val="2CAA7AE4"/>
    <w:rsid w:val="2E6ED110"/>
    <w:rsid w:val="2EBB6189"/>
    <w:rsid w:val="2F141255"/>
    <w:rsid w:val="2FABCA71"/>
    <w:rsid w:val="3020D361"/>
    <w:rsid w:val="309814F8"/>
    <w:rsid w:val="309B8C80"/>
    <w:rsid w:val="30CCE485"/>
    <w:rsid w:val="31637057"/>
    <w:rsid w:val="31C9366A"/>
    <w:rsid w:val="31E25EC7"/>
    <w:rsid w:val="3211F0C0"/>
    <w:rsid w:val="322BDEBC"/>
    <w:rsid w:val="324BEF1F"/>
    <w:rsid w:val="32DDBE64"/>
    <w:rsid w:val="331D3882"/>
    <w:rsid w:val="33CE5B4A"/>
    <w:rsid w:val="344D44E9"/>
    <w:rsid w:val="34995F15"/>
    <w:rsid w:val="3503C7C8"/>
    <w:rsid w:val="35B0D220"/>
    <w:rsid w:val="36031001"/>
    <w:rsid w:val="361E3942"/>
    <w:rsid w:val="3687DF74"/>
    <w:rsid w:val="373D0CF5"/>
    <w:rsid w:val="37D0FFD7"/>
    <w:rsid w:val="38B96D40"/>
    <w:rsid w:val="38C022A6"/>
    <w:rsid w:val="3974BDBE"/>
    <w:rsid w:val="39FA779E"/>
    <w:rsid w:val="3A428B41"/>
    <w:rsid w:val="3A72DF56"/>
    <w:rsid w:val="3AB1D128"/>
    <w:rsid w:val="3B1EE146"/>
    <w:rsid w:val="3B3AD4D4"/>
    <w:rsid w:val="3B689A21"/>
    <w:rsid w:val="3BA275E9"/>
    <w:rsid w:val="3BE8662E"/>
    <w:rsid w:val="3BE92BFE"/>
    <w:rsid w:val="3C0EAFB7"/>
    <w:rsid w:val="3CBA060C"/>
    <w:rsid w:val="3DD2DBF8"/>
    <w:rsid w:val="3E1681FB"/>
    <w:rsid w:val="3F633005"/>
    <w:rsid w:val="3FD4E70B"/>
    <w:rsid w:val="3FF25269"/>
    <w:rsid w:val="40D109BE"/>
    <w:rsid w:val="40E967D2"/>
    <w:rsid w:val="4216331B"/>
    <w:rsid w:val="42A64D1B"/>
    <w:rsid w:val="42A92723"/>
    <w:rsid w:val="42AA6C9A"/>
    <w:rsid w:val="432913C6"/>
    <w:rsid w:val="43A1CF23"/>
    <w:rsid w:val="43DB7335"/>
    <w:rsid w:val="44278E3A"/>
    <w:rsid w:val="44685369"/>
    <w:rsid w:val="453D9F84"/>
    <w:rsid w:val="46086B83"/>
    <w:rsid w:val="46CC720B"/>
    <w:rsid w:val="4725EDD6"/>
    <w:rsid w:val="4728DF54"/>
    <w:rsid w:val="47F6FE47"/>
    <w:rsid w:val="48002F7F"/>
    <w:rsid w:val="491295D0"/>
    <w:rsid w:val="494EC4E3"/>
    <w:rsid w:val="498DDCFF"/>
    <w:rsid w:val="4B940D92"/>
    <w:rsid w:val="4BC95B2B"/>
    <w:rsid w:val="4BD38762"/>
    <w:rsid w:val="4BF95EF9"/>
    <w:rsid w:val="4C014C7F"/>
    <w:rsid w:val="4C4CD381"/>
    <w:rsid w:val="4C63C7AC"/>
    <w:rsid w:val="4C7F310A"/>
    <w:rsid w:val="4CECCDC3"/>
    <w:rsid w:val="4D6EF59B"/>
    <w:rsid w:val="4EC1F506"/>
    <w:rsid w:val="4F06B4C9"/>
    <w:rsid w:val="4F38ED41"/>
    <w:rsid w:val="4FCBBC55"/>
    <w:rsid w:val="4FED2112"/>
    <w:rsid w:val="4FFA230C"/>
    <w:rsid w:val="50DC468C"/>
    <w:rsid w:val="511FCB08"/>
    <w:rsid w:val="51783F05"/>
    <w:rsid w:val="51D64D19"/>
    <w:rsid w:val="51E80E93"/>
    <w:rsid w:val="528A6B3B"/>
    <w:rsid w:val="52980987"/>
    <w:rsid w:val="552B5E89"/>
    <w:rsid w:val="553A209B"/>
    <w:rsid w:val="55528390"/>
    <w:rsid w:val="55F01575"/>
    <w:rsid w:val="56724492"/>
    <w:rsid w:val="570EFF5B"/>
    <w:rsid w:val="583E2368"/>
    <w:rsid w:val="58F1019F"/>
    <w:rsid w:val="58FBB3F9"/>
    <w:rsid w:val="590A163C"/>
    <w:rsid w:val="5A370C37"/>
    <w:rsid w:val="5A7B9FE8"/>
    <w:rsid w:val="5C215F15"/>
    <w:rsid w:val="5C5D020E"/>
    <w:rsid w:val="5D124F03"/>
    <w:rsid w:val="5E8B153B"/>
    <w:rsid w:val="5F05CFB8"/>
    <w:rsid w:val="5FFD7B34"/>
    <w:rsid w:val="605AFF41"/>
    <w:rsid w:val="60A25E8F"/>
    <w:rsid w:val="61087289"/>
    <w:rsid w:val="6227F72F"/>
    <w:rsid w:val="62376BFA"/>
    <w:rsid w:val="6379FCC6"/>
    <w:rsid w:val="639C32B9"/>
    <w:rsid w:val="6422822E"/>
    <w:rsid w:val="64437AB9"/>
    <w:rsid w:val="65571A12"/>
    <w:rsid w:val="65BE09BE"/>
    <w:rsid w:val="66B7A053"/>
    <w:rsid w:val="670E79AB"/>
    <w:rsid w:val="6944430B"/>
    <w:rsid w:val="6A986751"/>
    <w:rsid w:val="6C7BE3CD"/>
    <w:rsid w:val="6D31B196"/>
    <w:rsid w:val="6DCB8D68"/>
    <w:rsid w:val="6DEA2F52"/>
    <w:rsid w:val="6E725224"/>
    <w:rsid w:val="6EF7CF72"/>
    <w:rsid w:val="6F0468CF"/>
    <w:rsid w:val="6F3818E9"/>
    <w:rsid w:val="7016EDAF"/>
    <w:rsid w:val="7023B3D3"/>
    <w:rsid w:val="70AA381E"/>
    <w:rsid w:val="71333971"/>
    <w:rsid w:val="717BEE2F"/>
    <w:rsid w:val="71DB9FCC"/>
    <w:rsid w:val="723C1C54"/>
    <w:rsid w:val="726EE8FB"/>
    <w:rsid w:val="72A69EDC"/>
    <w:rsid w:val="72D4EBF1"/>
    <w:rsid w:val="72F964E3"/>
    <w:rsid w:val="7347DEC6"/>
    <w:rsid w:val="736B7787"/>
    <w:rsid w:val="7398875E"/>
    <w:rsid w:val="74E6CD11"/>
    <w:rsid w:val="752193B5"/>
    <w:rsid w:val="75D18EA9"/>
    <w:rsid w:val="75E20B3D"/>
    <w:rsid w:val="764746D6"/>
    <w:rsid w:val="767231EC"/>
    <w:rsid w:val="76AF10EF"/>
    <w:rsid w:val="77FF481A"/>
    <w:rsid w:val="78054F0F"/>
    <w:rsid w:val="784AE150"/>
    <w:rsid w:val="7936B6BD"/>
    <w:rsid w:val="793A75C4"/>
    <w:rsid w:val="7C11709F"/>
    <w:rsid w:val="7C1BAE74"/>
    <w:rsid w:val="7C4F8DB6"/>
    <w:rsid w:val="7EB7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EDAB"/>
  <w15:chartTrackingRefBased/>
  <w15:docId w15:val="{6A4F802F-F8BE-447D-AA03-0EE35CE3CF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B5461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E41FF"/>
    <w:rPr>
      <w:color w:val="0563C1" w:themeColor="hyperlink"/>
      <w:u w:val="single"/>
    </w:rPr>
  </w:style>
  <w:style w:type="character" w:styleId="UnresolvedMention">
    <w:name w:val="Unresolved Mention"/>
    <w:basedOn w:val="DefaultParagraphFont"/>
    <w:uiPriority w:val="99"/>
    <w:semiHidden/>
    <w:unhideWhenUsed/>
    <w:rsid w:val="00BE41FF"/>
    <w:rPr>
      <w:color w:val="605E5C"/>
      <w:shd w:val="clear" w:color="auto" w:fill="E1DFDD"/>
    </w:rPr>
  </w:style>
  <w:style w:type="paragraph" w:styleId="ListParagraph">
    <w:name w:val="List Paragraph"/>
    <w:basedOn w:val="Normal"/>
    <w:uiPriority w:val="34"/>
    <w:qFormat/>
    <w:rsid w:val="00BE41FF"/>
    <w:pPr>
      <w:ind w:left="720"/>
      <w:contextualSpacing/>
    </w:pPr>
  </w:style>
  <w:style w:type="character" w:styleId="Heading3Char" w:customStyle="1">
    <w:name w:val="Heading 3 Char"/>
    <w:basedOn w:val="DefaultParagraphFont"/>
    <w:link w:val="Heading3"/>
    <w:uiPriority w:val="9"/>
    <w:semiHidden/>
    <w:rsid w:val="00B54611"/>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unhideWhenUsed/>
    <w:rsid w:val="00B54611"/>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F17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740357">
      <w:bodyDiv w:val="1"/>
      <w:marLeft w:val="0"/>
      <w:marRight w:val="0"/>
      <w:marTop w:val="0"/>
      <w:marBottom w:val="0"/>
      <w:divBdr>
        <w:top w:val="none" w:sz="0" w:space="0" w:color="auto"/>
        <w:left w:val="none" w:sz="0" w:space="0" w:color="auto"/>
        <w:bottom w:val="none" w:sz="0" w:space="0" w:color="auto"/>
        <w:right w:val="none" w:sz="0" w:space="0" w:color="auto"/>
      </w:divBdr>
      <w:divsChild>
        <w:div w:id="1843472095">
          <w:marLeft w:val="-15"/>
          <w:marRight w:val="-15"/>
          <w:marTop w:val="0"/>
          <w:marBottom w:val="0"/>
          <w:divBdr>
            <w:top w:val="none" w:sz="0" w:space="0" w:color="auto"/>
            <w:left w:val="none" w:sz="0" w:space="0" w:color="auto"/>
            <w:bottom w:val="none" w:sz="0" w:space="0" w:color="auto"/>
            <w:right w:val="none" w:sz="0" w:space="0" w:color="auto"/>
          </w:divBdr>
        </w:div>
        <w:div w:id="58401634">
          <w:marLeft w:val="-15"/>
          <w:marRight w:val="-15"/>
          <w:marTop w:val="0"/>
          <w:marBottom w:val="0"/>
          <w:divBdr>
            <w:top w:val="none" w:sz="0" w:space="0" w:color="auto"/>
            <w:left w:val="none" w:sz="0" w:space="0" w:color="auto"/>
            <w:bottom w:val="none" w:sz="0" w:space="0" w:color="auto"/>
            <w:right w:val="none" w:sz="0" w:space="0" w:color="auto"/>
          </w:divBdr>
        </w:div>
        <w:div w:id="855387433">
          <w:marLeft w:val="-15"/>
          <w:marRight w:val="-15"/>
          <w:marTop w:val="0"/>
          <w:marBottom w:val="0"/>
          <w:divBdr>
            <w:top w:val="none" w:sz="0" w:space="0" w:color="auto"/>
            <w:left w:val="none" w:sz="0" w:space="0" w:color="auto"/>
            <w:bottom w:val="none" w:sz="0" w:space="0" w:color="auto"/>
            <w:right w:val="none" w:sz="0" w:space="0" w:color="auto"/>
          </w:divBdr>
        </w:div>
        <w:div w:id="1542129430">
          <w:marLeft w:val="-15"/>
          <w:marRight w:val="-15"/>
          <w:marTop w:val="0"/>
          <w:marBottom w:val="0"/>
          <w:divBdr>
            <w:top w:val="none" w:sz="0" w:space="0" w:color="auto"/>
            <w:left w:val="none" w:sz="0" w:space="0" w:color="auto"/>
            <w:bottom w:val="none" w:sz="0" w:space="0" w:color="auto"/>
            <w:right w:val="none" w:sz="0" w:space="0" w:color="auto"/>
          </w:divBdr>
        </w:div>
        <w:div w:id="761148296">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https://bestbuddiesinternational-my.sharepoint.com/:x:/g/personal/mabelperez_bestbuddies_org/EdLwT3eWALxIngylGHacJGkBf28unzivSZ8BtVPuhNfGOw?e=2aenhb" TargetMode="External" Id="R653080bfe31d4543" /><Relationship Type="http://schemas.openxmlformats.org/officeDocument/2006/relationships/image" Target="/media/image6.jpg" Id="R39341a54af254719" /><Relationship Type="http://schemas.openxmlformats.org/officeDocument/2006/relationships/image" Target="/media/image9.jpg" Id="R396fce78cde94836" /><Relationship Type="http://schemas.openxmlformats.org/officeDocument/2006/relationships/hyperlink" Target="https://www.bestbuddieschampion.org/" TargetMode="External" Id="R26cbed6ff057421b" /><Relationship Type="http://schemas.openxmlformats.org/officeDocument/2006/relationships/image" Target="/media/image9.png" Id="Rff568ef1612b48bf" /><Relationship Type="http://schemas.openxmlformats.org/officeDocument/2006/relationships/hyperlink" Target="https://www.bestbuddies.org/global-ambassadors/" TargetMode="External" Id="R2a034cd07d7141a3" /><Relationship Type="http://schemas.openxmlformats.org/officeDocument/2006/relationships/image" Target="/media/imagea.jpg" Id="R827ff5308b26414d" /><Relationship Type="http://schemas.openxmlformats.org/officeDocument/2006/relationships/image" Target="/media/imagea.png" Id="Rf84d0d4267794ad9" /><Relationship Type="http://schemas.openxmlformats.org/officeDocument/2006/relationships/hyperlink" Target="https://www.bestbuddies.org/bblc" TargetMode="External" Id="R629431c9cd6741b7" /><Relationship Type="http://schemas.openxmlformats.org/officeDocument/2006/relationships/image" Target="/media/imageb.jpg" Id="R4393dac9761549f9" /><Relationship Type="http://schemas.openxmlformats.org/officeDocument/2006/relationships/image" Target="/media/imageb.png" Id="Rf3f763f536f74d01" /><Relationship Type="http://schemas.openxmlformats.org/officeDocument/2006/relationships/hyperlink" Target="https://www.bestbuddies.org/yourstate/events" TargetMode="External" Id="Ra7c43892b3ff4ab3" /><Relationship Type="http://schemas.openxmlformats.org/officeDocument/2006/relationships/image" Target="/media/imagec.png" Id="R9185570604ab47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93038BA6AE140A2215043FEEEBA10" ma:contentTypeVersion="18" ma:contentTypeDescription="Create a new document." ma:contentTypeScope="" ma:versionID="c77caf6a8e0dd6f75b8b00a9fe2753d7">
  <xsd:schema xmlns:xsd="http://www.w3.org/2001/XMLSchema" xmlns:xs="http://www.w3.org/2001/XMLSchema" xmlns:p="http://schemas.microsoft.com/office/2006/metadata/properties" xmlns:ns2="8dfea6c9-0bf5-472e-89df-0298462b6f25" xmlns:ns3="3c4b57dc-7c32-4dfc-9a87-d38d69256fe5" targetNamespace="http://schemas.microsoft.com/office/2006/metadata/properties" ma:root="true" ma:fieldsID="377d55e9b8ef291e37cb44174830d47e" ns2:_="" ns3:_="">
    <xsd:import namespace="8dfea6c9-0bf5-472e-89df-0298462b6f25"/>
    <xsd:import namespace="3c4b57dc-7c32-4dfc-9a87-d38d69256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4b57dc-7c32-4dfc-9a87-d38d69256fe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b57dc-7c32-4dfc-9a87-d38d69256fe5">
      <Terms xmlns="http://schemas.microsoft.com/office/infopath/2007/PartnerControls"/>
    </lcf76f155ced4ddcb4097134ff3c332f>
    <TaxCatchAll xmlns="8dfea6c9-0bf5-472e-89df-0298462b6f25" xsi:nil="true"/>
  </documentManagement>
</p:properties>
</file>

<file path=customXml/itemProps1.xml><?xml version="1.0" encoding="utf-8"?>
<ds:datastoreItem xmlns:ds="http://schemas.openxmlformats.org/officeDocument/2006/customXml" ds:itemID="{8A438E52-1699-4900-A09D-9AD279CB8D40}"/>
</file>

<file path=customXml/itemProps2.xml><?xml version="1.0" encoding="utf-8"?>
<ds:datastoreItem xmlns:ds="http://schemas.openxmlformats.org/officeDocument/2006/customXml" ds:itemID="{C151A93E-8D48-43D5-BC85-447D82656C0A}"/>
</file>

<file path=customXml/itemProps3.xml><?xml version="1.0" encoding="utf-8"?>
<ds:datastoreItem xmlns:ds="http://schemas.openxmlformats.org/officeDocument/2006/customXml" ds:itemID="{444236A1-C16B-4BDB-AE22-A96AC13FAD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Perez</dc:creator>
  <cp:keywords/>
  <dc:description/>
  <cp:lastModifiedBy>Jeremiah Angel</cp:lastModifiedBy>
  <cp:revision>127</cp:revision>
  <dcterms:created xsi:type="dcterms:W3CDTF">2022-08-24T21:37:00Z</dcterms:created>
  <dcterms:modified xsi:type="dcterms:W3CDTF">2024-07-11T15:56:38Z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0x0101009B793038BA6AE140A2215043FEEEBA10</vt:lpwstr>
  </property>
  <property fmtid="{D5CDD505-2E9C-101B-9397-08002B2CF9AE}" pid="3" name="MediaServiceImageTags">
    <vt:lpwstr/>
  </property>
</Properties>
</file>