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C1CF6" w14:textId="77777777" w:rsidR="00273B5B" w:rsidRPr="00A423E6" w:rsidRDefault="00000000">
      <w:pPr>
        <w:bidi/>
        <w:spacing w:after="0"/>
        <w:rPr>
          <w:rFonts w:ascii="Arial" w:hAnsi="Arial" w:cs="B Nazanin"/>
          <w:sz w:val="22"/>
          <w:szCs w:val="22"/>
          <w:lang w:bidi="fa-IR"/>
        </w:rPr>
      </w:pPr>
      <w:r>
        <w:rPr>
          <w:rFonts w:ascii="Arial" w:eastAsia="Arial" w:hAnsi="Arial" w:cs="B Nazanin"/>
          <w:color w:val="4A4A4A"/>
          <w:sz w:val="21"/>
          <w:szCs w:val="21"/>
          <w:rtl/>
          <w:lang w:bidi="fa-IR"/>
        </w:rPr>
        <w:fldChar w:fldCharType="begin"/>
      </w:r>
      <w:r>
        <w:rPr>
          <w:rFonts w:ascii="Arial" w:eastAsia="Arial" w:hAnsi="Arial" w:cs="B Nazanin"/>
          <w:color w:val="4A4A4A"/>
          <w:sz w:val="21"/>
          <w:szCs w:val="21"/>
          <w:rtl/>
          <w:lang w:bidi="fa-IR"/>
        </w:rPr>
        <w:instrText xml:space="preserve"> </w:instrText>
      </w:r>
      <w:r>
        <w:rPr>
          <w:rFonts w:ascii="Arial" w:eastAsia="Arial" w:hAnsi="Arial" w:cs="B Nazanin" w:hint="cs"/>
          <w:color w:val="4A4A4A"/>
          <w:sz w:val="21"/>
          <w:szCs w:val="21"/>
          <w:lang w:bidi="fa-IR"/>
        </w:rPr>
        <w:instrText>DATE</w:instrText>
      </w:r>
      <w:r>
        <w:rPr>
          <w:rFonts w:ascii="Arial" w:eastAsia="Arial" w:hAnsi="Arial" w:cs="B Nazanin" w:hint="cs"/>
          <w:color w:val="4A4A4A"/>
          <w:sz w:val="21"/>
          <w:szCs w:val="21"/>
          <w:rtl/>
          <w:lang w:bidi="fa-IR"/>
        </w:rPr>
        <w:instrText xml:space="preserve"> \@ "</w:instrText>
      </w:r>
      <w:r>
        <w:rPr>
          <w:rFonts w:ascii="Arial" w:eastAsia="Arial" w:hAnsi="Arial" w:cs="B Nazanin" w:hint="cs"/>
          <w:color w:val="4A4A4A"/>
          <w:sz w:val="21"/>
          <w:szCs w:val="21"/>
          <w:lang w:bidi="fa-IR"/>
        </w:rPr>
        <w:instrText>dd MMMM yyyy</w:instrText>
      </w:r>
      <w:r>
        <w:rPr>
          <w:rFonts w:ascii="Arial" w:eastAsia="Arial" w:hAnsi="Arial" w:cs="B Nazanin" w:hint="cs"/>
          <w:color w:val="4A4A4A"/>
          <w:sz w:val="21"/>
          <w:szCs w:val="21"/>
          <w:rtl/>
          <w:lang w:bidi="fa-IR"/>
        </w:rPr>
        <w:instrText>"</w:instrText>
      </w:r>
      <w:r>
        <w:rPr>
          <w:rFonts w:ascii="Arial" w:eastAsia="Arial" w:hAnsi="Arial" w:cs="B Nazanin"/>
          <w:color w:val="4A4A4A"/>
          <w:sz w:val="21"/>
          <w:szCs w:val="21"/>
          <w:rtl/>
          <w:lang w:bidi="fa-IR"/>
        </w:rPr>
        <w:instrText xml:space="preserve"> </w:instrText>
      </w:r>
      <w:r>
        <w:rPr>
          <w:rFonts w:ascii="Arial" w:eastAsia="Arial" w:hAnsi="Arial" w:cs="B Nazanin"/>
          <w:color w:val="4A4A4A"/>
          <w:sz w:val="21"/>
          <w:szCs w:val="21"/>
          <w:rtl/>
          <w:lang w:bidi="fa-IR"/>
        </w:rPr>
        <w:fldChar w:fldCharType="separate"/>
      </w:r>
      <w:r w:rsidR="00A423E6">
        <w:rPr>
          <w:rFonts w:ascii="Arial" w:eastAsia="Arial" w:hAnsi="Arial" w:cs="B Nazanin"/>
          <w:noProof/>
          <w:color w:val="4A4A4A"/>
          <w:sz w:val="21"/>
          <w:szCs w:val="21"/>
          <w:lang w:bidi="fa-IR"/>
        </w:rPr>
        <w:t>19 December 2022</w:t>
      </w:r>
      <w:r>
        <w:rPr>
          <w:rFonts w:ascii="Arial" w:eastAsia="Arial" w:hAnsi="Arial" w:cs="B Nazanin"/>
          <w:color w:val="4A4A4A"/>
          <w:sz w:val="21"/>
          <w:szCs w:val="21"/>
          <w:rtl/>
          <w:lang w:bidi="fa-IR"/>
        </w:rPr>
        <w:fldChar w:fldCharType="end"/>
      </w:r>
    </w:p>
    <w:p w14:paraId="291FD439" w14:textId="77777777" w:rsidR="00273B5B" w:rsidRPr="00A423E6" w:rsidRDefault="00273B5B">
      <w:pPr>
        <w:bidi/>
        <w:spacing w:after="0"/>
        <w:rPr>
          <w:rFonts w:ascii="Arial" w:hAnsi="Arial" w:cs="B Nazanin"/>
          <w:sz w:val="22"/>
          <w:szCs w:val="22"/>
        </w:rPr>
      </w:pPr>
    </w:p>
    <w:p w14:paraId="451D53CA" w14:textId="77777777" w:rsidR="00273B5B" w:rsidRPr="00A423E6" w:rsidRDefault="00000000">
      <w:pPr>
        <w:bidi/>
        <w:spacing w:after="0"/>
        <w:rPr>
          <w:rFonts w:ascii="Arial" w:hAnsi="Arial" w:cs="B Nazanin"/>
          <w:sz w:val="22"/>
          <w:szCs w:val="22"/>
          <w:highlight w:val="yellow"/>
        </w:rPr>
      </w:pPr>
      <w:r w:rsidRPr="00A423E6">
        <w:rPr>
          <w:rFonts w:ascii="Arial" w:hAnsi="Arial" w:cs="B Nazanin"/>
          <w:sz w:val="22"/>
          <w:szCs w:val="22"/>
          <w:highlight w:val="yellow"/>
        </w:rPr>
        <w:t>Name</w:t>
      </w:r>
    </w:p>
    <w:p w14:paraId="1124585C" w14:textId="77777777" w:rsidR="00273B5B" w:rsidRPr="00A423E6" w:rsidRDefault="00000000">
      <w:pPr>
        <w:bidi/>
        <w:spacing w:after="0"/>
        <w:rPr>
          <w:rFonts w:ascii="Arial" w:hAnsi="Arial" w:cs="B Nazanin"/>
          <w:sz w:val="22"/>
          <w:szCs w:val="22"/>
          <w:highlight w:val="yellow"/>
        </w:rPr>
      </w:pPr>
      <w:r w:rsidRPr="00A423E6">
        <w:rPr>
          <w:rFonts w:ascii="Arial" w:hAnsi="Arial" w:cs="B Nazanin"/>
          <w:sz w:val="22"/>
          <w:szCs w:val="22"/>
          <w:highlight w:val="yellow"/>
        </w:rPr>
        <w:t>Address</w:t>
      </w:r>
    </w:p>
    <w:p w14:paraId="3A5E6B15" w14:textId="77777777" w:rsidR="00273B5B" w:rsidRPr="00A423E6" w:rsidRDefault="00000000">
      <w:pPr>
        <w:bidi/>
        <w:spacing w:after="0"/>
        <w:rPr>
          <w:rFonts w:ascii="Arial" w:hAnsi="Arial" w:cs="B Nazanin"/>
          <w:sz w:val="22"/>
          <w:szCs w:val="22"/>
          <w:highlight w:val="yellow"/>
        </w:rPr>
      </w:pPr>
      <w:r w:rsidRPr="00A423E6">
        <w:rPr>
          <w:rFonts w:ascii="Arial" w:hAnsi="Arial" w:cs="B Nazanin"/>
          <w:sz w:val="22"/>
          <w:szCs w:val="22"/>
          <w:highlight w:val="yellow"/>
        </w:rPr>
        <w:t>City, State, Zip Code</w:t>
      </w:r>
    </w:p>
    <w:p w14:paraId="533EDE2B" w14:textId="77777777" w:rsidR="00273B5B" w:rsidRPr="00A423E6" w:rsidRDefault="00273B5B">
      <w:pPr>
        <w:bidi/>
        <w:spacing w:after="0"/>
        <w:rPr>
          <w:rFonts w:ascii="Arial" w:hAnsi="Arial" w:cs="B Nazanin"/>
          <w:sz w:val="22"/>
          <w:szCs w:val="22"/>
        </w:rPr>
      </w:pPr>
    </w:p>
    <w:p w14:paraId="2DDDF3C9" w14:textId="77777777" w:rsidR="00273B5B" w:rsidRPr="00A423E6" w:rsidRDefault="00000000">
      <w:pPr>
        <w:bidi/>
        <w:spacing w:after="0"/>
        <w:rPr>
          <w:rFonts w:ascii="Arial" w:hAnsi="Arial" w:cs="B Nazanin"/>
          <w:sz w:val="22"/>
          <w:szCs w:val="22"/>
        </w:rPr>
      </w:pPr>
      <w:r w:rsidRPr="00A423E6">
        <w:rPr>
          <w:rFonts w:ascii="Arial" w:hAnsi="Arial" w:cs="B Nazanin"/>
          <w:sz w:val="22"/>
          <w:szCs w:val="22"/>
        </w:rPr>
        <w:t xml:space="preserve"> </w:t>
      </w:r>
      <w:r w:rsidRPr="00A423E6">
        <w:rPr>
          <w:rFonts w:ascii="Arial" w:hAnsi="Arial" w:cs="B Nazanin"/>
          <w:sz w:val="22"/>
          <w:szCs w:val="22"/>
          <w:highlight w:val="yellow"/>
        </w:rPr>
        <w:t>[Parent/Guardian name]</w:t>
      </w:r>
      <w:r w:rsidRPr="00A423E6">
        <w:rPr>
          <w:rFonts w:ascii="Arial" w:hAnsi="Arial" w:cs="B Nazanin" w:hint="cs"/>
          <w:sz w:val="22"/>
          <w:szCs w:val="22"/>
          <w:rtl/>
        </w:rPr>
        <w:t>عزیز،</w:t>
      </w:r>
    </w:p>
    <w:p w14:paraId="36DE2988" w14:textId="77777777" w:rsidR="00273B5B" w:rsidRPr="00A423E6" w:rsidRDefault="00273B5B">
      <w:pPr>
        <w:bidi/>
        <w:spacing w:after="0"/>
        <w:rPr>
          <w:rFonts w:ascii="Arial" w:hAnsi="Arial" w:cs="B Nazanin"/>
          <w:sz w:val="22"/>
          <w:szCs w:val="22"/>
        </w:rPr>
      </w:pPr>
    </w:p>
    <w:p w14:paraId="03EC1323" w14:textId="77777777" w:rsidR="00273B5B" w:rsidRPr="00A423E6" w:rsidRDefault="00000000">
      <w:pPr>
        <w:bidi/>
        <w:spacing w:after="0"/>
        <w:rPr>
          <w:rFonts w:ascii="Arial" w:eastAsia="Arial" w:hAnsi="Arial" w:cs="B Nazanin"/>
          <w:b/>
          <w:bCs/>
          <w:color w:val="4A4A4A"/>
          <w:sz w:val="22"/>
          <w:szCs w:val="22"/>
          <w:rtl/>
          <w:lang w:bidi="fa-IR"/>
        </w:rPr>
      </w:pPr>
      <w:r w:rsidRPr="00A423E6">
        <w:rPr>
          <w:rFonts w:ascii="Arial" w:eastAsia="Arial" w:hAnsi="Arial" w:cs="B Nazanin" w:hint="cs"/>
          <w:color w:val="4A4A4A"/>
          <w:sz w:val="22"/>
          <w:szCs w:val="22"/>
          <w:rtl/>
          <w:lang w:bidi="fa-IR"/>
        </w:rPr>
        <w:t xml:space="preserve">به شما تبریک می‌گوییم! دانش‌آموز شما علاقه خود را به مشارکت در </w:t>
      </w:r>
      <w:r w:rsidRPr="00A423E6">
        <w:rPr>
          <w:rFonts w:ascii="Arial" w:eastAsia="Arial" w:hAnsi="Arial" w:cs="B Nazanin"/>
          <w:color w:val="4A4A4A"/>
          <w:sz w:val="22"/>
          <w:szCs w:val="22"/>
        </w:rPr>
        <w:t>Best Buddies</w:t>
      </w:r>
      <w:r w:rsidRPr="00A423E6">
        <w:rPr>
          <w:rFonts w:ascii="Arial" w:eastAsia="Arial" w:hAnsi="Arial" w:cs="B Nazanin" w:hint="cs"/>
          <w:color w:val="4A4A4A"/>
          <w:sz w:val="22"/>
          <w:szCs w:val="22"/>
          <w:rtl/>
        </w:rPr>
        <w:t xml:space="preserve"> در </w:t>
      </w:r>
      <w:r w:rsidRPr="00A423E6">
        <w:rPr>
          <w:rFonts w:ascii="Arial" w:eastAsia="Arial" w:hAnsi="Arial" w:cs="B Nazanin"/>
          <w:color w:val="4A4A4A"/>
          <w:sz w:val="22"/>
          <w:szCs w:val="22"/>
          <w:highlight w:val="yellow"/>
        </w:rPr>
        <w:t>[School Name]</w:t>
      </w:r>
      <w:r w:rsidRPr="00A423E6">
        <w:rPr>
          <w:rFonts w:ascii="Arial" w:eastAsia="Arial" w:hAnsi="Arial" w:cs="B Nazanin" w:hint="cs"/>
          <w:color w:val="4A4A4A"/>
          <w:sz w:val="22"/>
          <w:szCs w:val="22"/>
          <w:rtl/>
        </w:rPr>
        <w:t xml:space="preserve"> ابراز داشته ‌است. </w:t>
      </w:r>
      <w:r w:rsidRPr="00A423E6">
        <w:rPr>
          <w:rFonts w:ascii="Arial" w:eastAsia="Arial" w:hAnsi="Arial" w:cs="B Nazanin"/>
          <w:color w:val="4A4A4A"/>
          <w:sz w:val="22"/>
          <w:szCs w:val="22"/>
        </w:rPr>
        <w:t xml:space="preserve"> Best Buddies International</w:t>
      </w:r>
      <w:r w:rsidRPr="00A423E6">
        <w:rPr>
          <w:rFonts w:ascii="Arial" w:eastAsia="Arial" w:hAnsi="Arial" w:cs="B Nazanin" w:hint="cs"/>
          <w:color w:val="4A4A4A"/>
          <w:sz w:val="22"/>
          <w:szCs w:val="22"/>
          <w:rtl/>
        </w:rPr>
        <w:t xml:space="preserve">یک سازمان غیرانتفاعی </w:t>
      </w:r>
      <w:r w:rsidRPr="00A423E6">
        <w:rPr>
          <w:rFonts w:ascii="Arial" w:eastAsia="Arial" w:hAnsi="Arial" w:cs="B Nazanin"/>
          <w:color w:val="4A4A4A"/>
          <w:sz w:val="22"/>
          <w:szCs w:val="22"/>
        </w:rPr>
        <w:t>501© (3)</w:t>
      </w:r>
      <w:r w:rsidRPr="00A423E6">
        <w:rPr>
          <w:rFonts w:ascii="Arial" w:eastAsia="Arial" w:hAnsi="Arial" w:cs="B Nazanin" w:hint="cs"/>
          <w:color w:val="4A4A4A"/>
          <w:sz w:val="22"/>
          <w:szCs w:val="22"/>
          <w:rtl/>
        </w:rPr>
        <w:t xml:space="preserve"> است که </w:t>
      </w:r>
      <w:r w:rsidRPr="00A423E6">
        <w:rPr>
          <w:rFonts w:ascii="Arial" w:eastAsia="Arial" w:hAnsi="Arial" w:cs="B Nazanin" w:hint="cs"/>
          <w:color w:val="4A4A4A"/>
          <w:sz w:val="22"/>
          <w:szCs w:val="22"/>
          <w:rtl/>
          <w:lang w:bidi="fa-IR"/>
        </w:rPr>
        <w:t>با هدف تشکیل یک جنبش داوطلبانه جهانی شکل گرفته است که فرصت‌هایی برای دوستی بین افراد به صورت تک به تک، اشتغال یکپارچه، توسعه رهبری و زندگی فراگیر جهت ناتوانان ذهنی و تحولی (</w:t>
      </w:r>
      <w:r w:rsidRPr="00A423E6">
        <w:rPr>
          <w:rFonts w:ascii="Arial" w:eastAsia="Arial" w:hAnsi="Arial" w:cs="B Nazanin"/>
          <w:color w:val="4A4A4A"/>
          <w:sz w:val="22"/>
          <w:szCs w:val="22"/>
          <w:lang w:bidi="fa-IR"/>
        </w:rPr>
        <w:t>intellectual and developmental disabilities - IDD</w:t>
      </w:r>
      <w:r w:rsidRPr="00A423E6">
        <w:rPr>
          <w:rFonts w:ascii="Arial" w:eastAsia="Arial" w:hAnsi="Arial" w:cs="B Nazanin" w:hint="cs"/>
          <w:color w:val="4A4A4A"/>
          <w:sz w:val="22"/>
          <w:szCs w:val="22"/>
          <w:rtl/>
          <w:lang w:bidi="fa-IR"/>
        </w:rPr>
        <w:t>) ایجاد می‌کند.</w:t>
      </w:r>
    </w:p>
    <w:p w14:paraId="12A6D932" w14:textId="77777777" w:rsidR="00273B5B" w:rsidRPr="00A423E6" w:rsidRDefault="00273B5B">
      <w:pPr>
        <w:bidi/>
        <w:spacing w:after="0"/>
        <w:rPr>
          <w:rFonts w:ascii="Arial" w:eastAsia="Arial" w:hAnsi="Arial" w:cs="B Nazanin"/>
          <w:b/>
          <w:bCs/>
          <w:color w:val="5A3F98"/>
          <w:sz w:val="22"/>
          <w:szCs w:val="22"/>
        </w:rPr>
      </w:pPr>
    </w:p>
    <w:p w14:paraId="25E6FE79" w14:textId="77777777" w:rsidR="00273B5B" w:rsidRPr="00A423E6" w:rsidRDefault="00000000">
      <w:pPr>
        <w:bidi/>
        <w:spacing w:after="120"/>
        <w:rPr>
          <w:rFonts w:ascii="Arial" w:eastAsia="Arial" w:hAnsi="Arial" w:cs="B Nazanin"/>
          <w:b/>
          <w:bCs/>
          <w:color w:val="5A3F98"/>
          <w:sz w:val="22"/>
          <w:szCs w:val="22"/>
        </w:rPr>
      </w:pPr>
      <w:r w:rsidRPr="00A423E6">
        <w:rPr>
          <w:rFonts w:ascii="Arial" w:eastAsia="Arial" w:hAnsi="Arial" w:cs="B Nazanin" w:hint="cs"/>
          <w:b/>
          <w:bCs/>
          <w:color w:val="5A3F98"/>
          <w:sz w:val="22"/>
          <w:szCs w:val="22"/>
          <w:rtl/>
        </w:rPr>
        <w:t>چه انتظاری باید داشته باشید</w:t>
      </w:r>
    </w:p>
    <w:p w14:paraId="29BD4159" w14:textId="77777777" w:rsidR="00273B5B" w:rsidRPr="00A423E6" w:rsidRDefault="00000000">
      <w:pPr>
        <w:bidi/>
        <w:spacing w:after="0"/>
        <w:rPr>
          <w:rFonts w:ascii="Arial" w:eastAsia="Arial" w:hAnsi="Arial" w:cs="B Nazanin"/>
          <w:color w:val="4A4A4A"/>
          <w:sz w:val="22"/>
          <w:szCs w:val="22"/>
          <w:rtl/>
          <w:lang w:bidi="fa-IR"/>
        </w:rPr>
      </w:pPr>
      <w:r w:rsidRPr="00A423E6">
        <w:rPr>
          <w:rFonts w:ascii="Arial" w:eastAsia="Arial" w:hAnsi="Arial" w:cs="B Nazanin" w:hint="cs"/>
          <w:color w:val="4A4A4A"/>
          <w:sz w:val="22"/>
          <w:szCs w:val="22"/>
          <w:rtl/>
        </w:rPr>
        <w:t xml:space="preserve">برنامه‌های دوستی </w:t>
      </w:r>
      <w:r w:rsidRPr="00A423E6">
        <w:rPr>
          <w:rFonts w:ascii="Arial" w:eastAsia="Arial" w:hAnsi="Arial" w:cs="B Nazanin"/>
          <w:color w:val="4A4A4A"/>
          <w:sz w:val="22"/>
          <w:szCs w:val="22"/>
        </w:rPr>
        <w:t>Best Buddies</w:t>
      </w:r>
      <w:r w:rsidRPr="00A423E6">
        <w:rPr>
          <w:rFonts w:ascii="Arial" w:eastAsia="Arial" w:hAnsi="Arial" w:cs="B Nazanin" w:hint="cs"/>
          <w:color w:val="4A4A4A"/>
          <w:sz w:val="22"/>
          <w:szCs w:val="22"/>
          <w:rtl/>
        </w:rPr>
        <w:t xml:space="preserve"> برای دانش‌آموزا</w:t>
      </w:r>
      <w:r w:rsidRPr="00A423E6">
        <w:rPr>
          <w:rFonts w:ascii="Arial" w:eastAsia="Arial" w:hAnsi="Arial" w:cs="B Nazanin" w:hint="cs"/>
          <w:color w:val="4A4A4A"/>
          <w:sz w:val="22"/>
          <w:szCs w:val="22"/>
          <w:rtl/>
          <w:lang w:bidi="fa-IR"/>
        </w:rPr>
        <w:t xml:space="preserve">ن با </w:t>
      </w:r>
      <w:r w:rsidRPr="00A423E6">
        <w:rPr>
          <w:rFonts w:ascii="Arial" w:eastAsia="Arial" w:hAnsi="Arial" w:cs="B Nazanin"/>
          <w:color w:val="4A4A4A"/>
          <w:sz w:val="22"/>
          <w:szCs w:val="22"/>
          <w:lang w:bidi="fa-IR"/>
        </w:rPr>
        <w:t>IDD</w:t>
      </w:r>
      <w:r w:rsidRPr="00A423E6">
        <w:rPr>
          <w:rFonts w:ascii="Arial" w:eastAsia="Arial" w:hAnsi="Arial" w:cs="B Nazanin" w:hint="cs"/>
          <w:color w:val="4A4A4A"/>
          <w:sz w:val="22"/>
          <w:szCs w:val="22"/>
          <w:rtl/>
          <w:lang w:bidi="fa-IR"/>
        </w:rPr>
        <w:t xml:space="preserve"> یا بدون آن فرصت‌هایی فراهم می‌آورد تا دور هم جمع شوند و همزمان با ایجاد یک اجتماع همه شمول‌تر در مدرسه، ارتباطات هدفمندی بین خود ایجاد کنند. در یک گردهمایی </w:t>
      </w:r>
      <w:r w:rsidRPr="00A423E6">
        <w:rPr>
          <w:rFonts w:ascii="Arial" w:eastAsia="Arial" w:hAnsi="Arial" w:cs="B Nazanin"/>
          <w:color w:val="4A4A4A"/>
          <w:sz w:val="22"/>
          <w:szCs w:val="22"/>
        </w:rPr>
        <w:t>Best Buddies</w:t>
      </w:r>
      <w:r w:rsidRPr="00A423E6">
        <w:rPr>
          <w:rFonts w:ascii="Arial" w:eastAsia="Arial" w:hAnsi="Arial" w:cs="B Nazanin" w:hint="cs"/>
          <w:color w:val="4A4A4A"/>
          <w:sz w:val="22"/>
          <w:szCs w:val="22"/>
          <w:rtl/>
        </w:rPr>
        <w:t xml:space="preserve">، از دانش‌آموزان دعوت می‌شود تا در فعالیت‌های جمعی ماهیانه مشارکت کنند و می‌توانند انتخاب نمایند که دوستی‌هایی تک به تک بین دانش‌آموزان با ناتوانی و بدون ناتوانی شکل دهند. این «دوستان دو به دو» حداقل یکبار در هفته - از طریق تماس تلفنی/ارسال پیام متنی، رسانه‌های اجتماعی، یا در مدرسه - با هم وقت می‌گذرانند و تعامل می‌کنند و تشویق می‌شوند دو بار در ماه - در مدرسه، جلسات و گردهمایی‌ها - با هم وقت بگذرانند. با این حال فعالیت‌های مبتنی بر اجتماع الزامی نیستند، ما دوستان دو به دو را تشویق می‌کنیم بیرون از مدرسه با هم ارتباط برقرار کنند تا روابطی عمیق‌تر و هدفمندتر بین خود شکل دهند. گردهمایی </w:t>
      </w:r>
      <w:r w:rsidRPr="00A423E6">
        <w:rPr>
          <w:rFonts w:ascii="Arial" w:eastAsia="Arial" w:hAnsi="Arial" w:cs="B Nazanin"/>
          <w:color w:val="4A4A4A"/>
          <w:sz w:val="22"/>
          <w:szCs w:val="22"/>
        </w:rPr>
        <w:t>Best Buddies</w:t>
      </w:r>
      <w:r w:rsidRPr="00A423E6">
        <w:rPr>
          <w:rFonts w:ascii="Arial" w:eastAsia="Arial" w:hAnsi="Arial" w:cs="B Nazanin" w:hint="cs"/>
          <w:color w:val="4A4A4A"/>
          <w:sz w:val="22"/>
          <w:szCs w:val="22"/>
          <w:rtl/>
        </w:rPr>
        <w:t xml:space="preserve"> همچنین با داشتن نقش‌هایی با عنوان مسئول (</w:t>
      </w:r>
      <w:r w:rsidRPr="00A423E6">
        <w:rPr>
          <w:rFonts w:ascii="Arial" w:eastAsia="Arial" w:hAnsi="Arial" w:cs="B Nazanin"/>
          <w:color w:val="4A4A4A"/>
          <w:sz w:val="22"/>
          <w:szCs w:val="22"/>
        </w:rPr>
        <w:t>officer</w:t>
      </w:r>
      <w:r w:rsidRPr="00A423E6">
        <w:rPr>
          <w:rFonts w:ascii="Arial" w:eastAsia="Arial" w:hAnsi="Arial" w:cs="B Nazanin" w:hint="cs"/>
          <w:color w:val="4A4A4A"/>
          <w:sz w:val="22"/>
          <w:szCs w:val="22"/>
          <w:rtl/>
          <w:lang w:bidi="fa-IR"/>
        </w:rPr>
        <w:t>)</w:t>
      </w:r>
      <w:r w:rsidRPr="00A423E6">
        <w:rPr>
          <w:rFonts w:ascii="Arial" w:eastAsia="Arial" w:hAnsi="Arial" w:cs="B Nazanin" w:hint="cs"/>
          <w:color w:val="4A4A4A"/>
          <w:sz w:val="22"/>
          <w:szCs w:val="22"/>
          <w:rtl/>
        </w:rPr>
        <w:t xml:space="preserve"> برای همه افراد فرصت‌های رهبری گوناگونی را با تمرکز بر برنامه‌ریزی جهت برگزاری رویدادهای هدفمند</w:t>
      </w:r>
      <w:r w:rsidRPr="00A423E6">
        <w:rPr>
          <w:rFonts w:ascii="Arial" w:eastAsia="Arial" w:hAnsi="Arial" w:cs="B Nazanin" w:hint="cs"/>
          <w:color w:val="4A4A4A"/>
          <w:sz w:val="22"/>
          <w:szCs w:val="22"/>
          <w:rtl/>
          <w:lang w:bidi="fa-IR"/>
        </w:rPr>
        <w:t xml:space="preserve">، پایه‌ریزی ارتباطات اجتماعی، و نشر ماموریت </w:t>
      </w:r>
      <w:r w:rsidRPr="00A423E6">
        <w:rPr>
          <w:rFonts w:ascii="Arial" w:eastAsia="Arial" w:hAnsi="Arial" w:cs="B Nazanin"/>
          <w:color w:val="4A4A4A"/>
          <w:sz w:val="22"/>
          <w:szCs w:val="22"/>
        </w:rPr>
        <w:t>Best Buddies</w:t>
      </w:r>
      <w:r w:rsidRPr="00A423E6">
        <w:rPr>
          <w:rFonts w:ascii="Arial" w:eastAsia="Arial" w:hAnsi="Arial" w:cs="B Nazanin" w:hint="cs"/>
          <w:color w:val="4A4A4A"/>
          <w:sz w:val="22"/>
          <w:szCs w:val="22"/>
          <w:rtl/>
        </w:rPr>
        <w:t xml:space="preserve"> در مدرسه‌ و اجتماعش ارائه می‌دهد.</w:t>
      </w:r>
    </w:p>
    <w:p w14:paraId="5C80C18E" w14:textId="77777777" w:rsidR="00273B5B" w:rsidRPr="00A423E6" w:rsidRDefault="00273B5B">
      <w:pPr>
        <w:tabs>
          <w:tab w:val="left" w:pos="270"/>
        </w:tabs>
        <w:bidi/>
        <w:spacing w:after="0"/>
        <w:rPr>
          <w:rFonts w:ascii="Arial" w:eastAsia="Times New Roman" w:hAnsi="Arial" w:cs="B Nazanin"/>
          <w:sz w:val="22"/>
          <w:szCs w:val="22"/>
        </w:rPr>
      </w:pPr>
    </w:p>
    <w:p w14:paraId="528E56B3" w14:textId="77777777" w:rsidR="00273B5B" w:rsidRPr="00A423E6" w:rsidRDefault="00000000">
      <w:pPr>
        <w:bidi/>
        <w:spacing w:after="0"/>
        <w:rPr>
          <w:rFonts w:ascii="Arial" w:eastAsia="Arial" w:hAnsi="Arial" w:cs="B Nazanin"/>
          <w:color w:val="4A4A4A"/>
          <w:sz w:val="22"/>
          <w:szCs w:val="22"/>
        </w:rPr>
      </w:pPr>
      <w:r w:rsidRPr="00A423E6">
        <w:rPr>
          <w:rFonts w:ascii="Arial" w:eastAsia="Arial" w:hAnsi="Arial" w:cs="B Nazanin" w:hint="cs"/>
          <w:color w:val="4A4A4A"/>
          <w:sz w:val="22"/>
          <w:szCs w:val="22"/>
          <w:rtl/>
        </w:rPr>
        <w:t xml:space="preserve">با وجود اینکه پیوستن به یک گردهمایی </w:t>
      </w:r>
      <w:r w:rsidRPr="00A423E6">
        <w:rPr>
          <w:rFonts w:ascii="Arial" w:eastAsia="Arial" w:hAnsi="Arial" w:cs="B Nazanin"/>
          <w:color w:val="4A4A4A"/>
          <w:sz w:val="22"/>
          <w:szCs w:val="22"/>
        </w:rPr>
        <w:t>Best Buddies</w:t>
      </w:r>
      <w:r w:rsidRPr="00A423E6">
        <w:rPr>
          <w:rFonts w:ascii="Arial" w:eastAsia="Arial" w:hAnsi="Arial" w:cs="B Nazanin" w:hint="cs"/>
          <w:color w:val="4A4A4A"/>
          <w:sz w:val="22"/>
          <w:szCs w:val="22"/>
          <w:rtl/>
        </w:rPr>
        <w:t xml:space="preserve"> هزینه‌ای ندارد، ممکن است برای شرکت در برخی فعالیت‌ها لازم باشد هزینه‌ای پرداخت شود. بیشتر فعالیت‌ها رایگان ارائه می‌شوند یا هزینه آنها از طریق جمعاوری کمک یا حمایت مالی مدیریت مدرسه پرداخت می‌شود. فعالیت‌های ماهانه ممکن است بر اساس دسترسی به دانش‌آموزان در ساعات مدرسه، عصرها، یا آخر هفته‌ها انجام شوند. تیم مسئولین و مشاوران گردهمایی زمان و دوره برگزاری جلسات و رویدادها را مشخص می‌کنند.</w:t>
      </w:r>
    </w:p>
    <w:p w14:paraId="39A1035E" w14:textId="77777777" w:rsidR="00273B5B" w:rsidRPr="00A423E6" w:rsidRDefault="00273B5B">
      <w:pPr>
        <w:tabs>
          <w:tab w:val="left" w:pos="270"/>
        </w:tabs>
        <w:bidi/>
        <w:spacing w:after="0"/>
        <w:rPr>
          <w:rFonts w:ascii="Arial" w:eastAsia="Times New Roman" w:hAnsi="Arial" w:cs="B Nazanin"/>
          <w:sz w:val="22"/>
          <w:szCs w:val="22"/>
        </w:rPr>
      </w:pPr>
    </w:p>
    <w:p w14:paraId="710B0E07" w14:textId="77777777" w:rsidR="00273B5B" w:rsidRPr="00A423E6" w:rsidRDefault="00000000">
      <w:pPr>
        <w:bidi/>
        <w:spacing w:after="120"/>
        <w:rPr>
          <w:rFonts w:ascii="Arial" w:eastAsia="Arial" w:hAnsi="Arial" w:cs="B Nazanin"/>
          <w:b/>
          <w:bCs/>
          <w:color w:val="5A3F98"/>
          <w:sz w:val="22"/>
          <w:szCs w:val="22"/>
        </w:rPr>
      </w:pPr>
      <w:r w:rsidRPr="00A423E6">
        <w:rPr>
          <w:rFonts w:ascii="Arial" w:eastAsia="Arial" w:hAnsi="Arial" w:cs="B Nazanin" w:hint="cs"/>
          <w:b/>
          <w:bCs/>
          <w:color w:val="5A3F98"/>
          <w:sz w:val="22"/>
          <w:szCs w:val="22"/>
          <w:rtl/>
        </w:rPr>
        <w:t>چگونگی پیوستن</w:t>
      </w:r>
    </w:p>
    <w:p w14:paraId="50261D6D" w14:textId="77777777" w:rsidR="00273B5B" w:rsidRPr="00A423E6" w:rsidRDefault="00000000">
      <w:pPr>
        <w:bidi/>
        <w:spacing w:after="0"/>
        <w:rPr>
          <w:rFonts w:ascii="Arial" w:eastAsia="Arial" w:hAnsi="Arial" w:cs="B Nazanin"/>
          <w:color w:val="4A4A4A"/>
          <w:sz w:val="22"/>
          <w:szCs w:val="22"/>
        </w:rPr>
      </w:pPr>
      <w:r w:rsidRPr="00A423E6">
        <w:rPr>
          <w:rFonts w:ascii="Arial" w:eastAsia="Arial" w:hAnsi="Arial" w:cs="B Nazanin" w:hint="cs"/>
          <w:color w:val="4A4A4A"/>
          <w:sz w:val="22"/>
          <w:szCs w:val="22"/>
          <w:rtl/>
        </w:rPr>
        <w:t xml:space="preserve">تمام دانش‌آموزان باید یک درخواست عضویت را برای مشارکت در </w:t>
      </w:r>
      <w:r w:rsidRPr="00A423E6">
        <w:rPr>
          <w:rFonts w:ascii="Arial" w:eastAsia="Arial" w:hAnsi="Arial" w:cs="B Nazanin"/>
          <w:color w:val="4A4A4A"/>
          <w:sz w:val="22"/>
          <w:szCs w:val="22"/>
        </w:rPr>
        <w:t>Best Buddies</w:t>
      </w:r>
      <w:r w:rsidRPr="00A423E6">
        <w:rPr>
          <w:rFonts w:ascii="Arial" w:eastAsia="Arial" w:hAnsi="Arial" w:cs="B Nazanin" w:hint="cs"/>
          <w:color w:val="4A4A4A"/>
          <w:sz w:val="22"/>
          <w:szCs w:val="22"/>
          <w:rtl/>
        </w:rPr>
        <w:t xml:space="preserve"> تکمیل نمایند. فرم مذکور اطلاعات تماس همچنین رضایت پدر یا مادر/مراقب را در خصوص این درخواست جمعاوری می‌کند. درخواست عضویت به صورت آنلاین در </w:t>
      </w:r>
      <w:hyperlink r:id="rId11" w:history="1">
        <w:r w:rsidRPr="00A423E6">
          <w:rPr>
            <w:rFonts w:ascii="Arial" w:eastAsia="Arial" w:hAnsi="Arial" w:cs="B Nazanin"/>
            <w:color w:val="5A3F98"/>
            <w:sz w:val="22"/>
            <w:szCs w:val="22"/>
            <w:u w:val="single"/>
          </w:rPr>
          <w:t>bestbuddies.org/join</w:t>
        </w:r>
      </w:hyperlink>
      <w:r w:rsidRPr="00A423E6">
        <w:rPr>
          <w:rFonts w:ascii="Arial" w:eastAsia="Arial" w:hAnsi="Arial" w:cs="B Nazanin" w:hint="cs"/>
          <w:color w:val="5A3F98"/>
          <w:sz w:val="22"/>
          <w:szCs w:val="22"/>
          <w:rtl/>
        </w:rPr>
        <w:t xml:space="preserve"> </w:t>
      </w:r>
      <w:r w:rsidRPr="00A423E6">
        <w:rPr>
          <w:rFonts w:ascii="Arial" w:eastAsia="Arial" w:hAnsi="Arial" w:cs="B Nazanin" w:hint="cs"/>
          <w:color w:val="4A4A4A"/>
          <w:sz w:val="22"/>
          <w:szCs w:val="22"/>
          <w:rtl/>
        </w:rPr>
        <w:t>در دسترس می‌باشد.</w:t>
      </w:r>
    </w:p>
    <w:p w14:paraId="6143B43D" w14:textId="77777777" w:rsidR="00273B5B" w:rsidRPr="00A423E6" w:rsidRDefault="00273B5B">
      <w:pPr>
        <w:tabs>
          <w:tab w:val="left" w:pos="270"/>
        </w:tabs>
        <w:bidi/>
        <w:spacing w:after="0"/>
        <w:rPr>
          <w:rFonts w:ascii="Arial" w:eastAsia="Times New Roman" w:hAnsi="Arial" w:cs="B Nazanin"/>
          <w:sz w:val="22"/>
          <w:szCs w:val="22"/>
        </w:rPr>
      </w:pPr>
    </w:p>
    <w:p w14:paraId="7D667999" w14:textId="77777777" w:rsidR="00273B5B" w:rsidRPr="00A423E6" w:rsidRDefault="00000000">
      <w:pPr>
        <w:bidi/>
        <w:spacing w:after="120"/>
        <w:rPr>
          <w:rFonts w:ascii="Arial" w:eastAsia="Arial" w:hAnsi="Arial" w:cs="B Nazanin"/>
          <w:b/>
          <w:bCs/>
          <w:color w:val="5A3F98"/>
          <w:sz w:val="22"/>
          <w:szCs w:val="22"/>
        </w:rPr>
      </w:pPr>
      <w:r w:rsidRPr="00A423E6">
        <w:rPr>
          <w:rFonts w:ascii="Arial" w:eastAsia="Arial" w:hAnsi="Arial" w:cs="B Nazanin" w:hint="cs"/>
          <w:b/>
          <w:bCs/>
          <w:color w:val="5A3F98"/>
          <w:sz w:val="22"/>
          <w:szCs w:val="22"/>
          <w:rtl/>
        </w:rPr>
        <w:t>اطلاعات بیشتر</w:t>
      </w:r>
    </w:p>
    <w:p w14:paraId="5F53E2EF" w14:textId="77777777" w:rsidR="00273B5B" w:rsidRPr="00A423E6" w:rsidRDefault="00000000">
      <w:pPr>
        <w:bidi/>
        <w:spacing w:after="0"/>
        <w:rPr>
          <w:rFonts w:ascii="Arial" w:eastAsia="Arial" w:hAnsi="Arial" w:cs="B Nazanin"/>
          <w:color w:val="4A4A4A"/>
          <w:sz w:val="22"/>
          <w:szCs w:val="22"/>
        </w:rPr>
      </w:pPr>
      <w:r w:rsidRPr="00A423E6">
        <w:rPr>
          <w:rFonts w:ascii="Arial" w:eastAsia="Arial" w:hAnsi="Arial" w:cs="B Nazanin" w:hint="cs"/>
          <w:color w:val="4A4A4A"/>
          <w:sz w:val="22"/>
          <w:szCs w:val="22"/>
          <w:rtl/>
        </w:rPr>
        <w:t xml:space="preserve">جهت کسب اطلاعات بیشتر در خصوص </w:t>
      </w:r>
      <w:r w:rsidRPr="00A423E6">
        <w:rPr>
          <w:rFonts w:ascii="Arial" w:eastAsia="Arial" w:hAnsi="Arial" w:cs="B Nazanin"/>
          <w:color w:val="4A4A4A"/>
          <w:sz w:val="22"/>
          <w:szCs w:val="22"/>
        </w:rPr>
        <w:t>Best Buddies</w:t>
      </w:r>
      <w:r w:rsidRPr="00A423E6">
        <w:rPr>
          <w:rFonts w:ascii="Arial" w:eastAsia="Arial" w:hAnsi="Arial" w:cs="B Nazanin" w:hint="cs"/>
          <w:color w:val="4A4A4A"/>
          <w:sz w:val="22"/>
          <w:szCs w:val="22"/>
          <w:rtl/>
        </w:rPr>
        <w:t xml:space="preserve">. لطفاً به </w:t>
      </w:r>
      <w:hyperlink r:id="rId12" w:history="1">
        <w:r w:rsidRPr="00A423E6">
          <w:rPr>
            <w:rFonts w:ascii="Arial" w:eastAsia="Arial" w:hAnsi="Arial" w:cs="B Nazanin"/>
            <w:color w:val="5A3F98"/>
            <w:sz w:val="22"/>
            <w:szCs w:val="22"/>
            <w:u w:val="single"/>
          </w:rPr>
          <w:t>bestbuddies.org/bbu</w:t>
        </w:r>
      </w:hyperlink>
      <w:r w:rsidRPr="00A423E6">
        <w:rPr>
          <w:rFonts w:ascii="Arial" w:eastAsia="Arial" w:hAnsi="Arial" w:cs="B Nazanin" w:hint="cs"/>
          <w:color w:val="5A3F98"/>
          <w:sz w:val="22"/>
          <w:szCs w:val="22"/>
          <w:u w:val="single"/>
          <w:rtl/>
        </w:rPr>
        <w:t xml:space="preserve"> </w:t>
      </w:r>
      <w:r w:rsidRPr="00A423E6">
        <w:rPr>
          <w:rFonts w:ascii="Arial" w:eastAsia="Arial" w:hAnsi="Arial" w:cs="B Nazanin" w:hint="cs"/>
          <w:color w:val="4A4A4A"/>
          <w:sz w:val="22"/>
          <w:szCs w:val="22"/>
          <w:rtl/>
        </w:rPr>
        <w:t xml:space="preserve">مراجعه فرمایید. در آنجا شما می‌توانید یک منبع با ارزش از اطلاعات در مورد ماموریت و برنامه‌های ما بیابید. اگر تمایل دارید بیشتر در این پروژه دخیل باشید، لطفاً یک ایمیل به </w:t>
      </w:r>
      <w:r w:rsidRPr="00A423E6">
        <w:rPr>
          <w:rFonts w:ascii="Arial" w:eastAsia="Arial" w:hAnsi="Arial" w:cs="B Nazanin"/>
          <w:color w:val="4A4A4A"/>
          <w:sz w:val="22"/>
          <w:szCs w:val="22"/>
          <w:highlight w:val="yellow"/>
        </w:rPr>
        <w:t>[Advisor Name, Phone Number &amp; Email Address]</w:t>
      </w:r>
      <w:r w:rsidRPr="00A423E6">
        <w:rPr>
          <w:rFonts w:ascii="Arial" w:eastAsia="Arial" w:hAnsi="Arial" w:cs="B Nazanin" w:hint="cs"/>
          <w:color w:val="4A4A4A"/>
          <w:sz w:val="22"/>
          <w:szCs w:val="22"/>
          <w:rtl/>
        </w:rPr>
        <w:t xml:space="preserve"> ارسال کنید تا اطلاعات بیشتری در مورد اینکه چگونه می‌توانید به بهترین وجه از برنامه </w:t>
      </w:r>
      <w:r w:rsidRPr="00A423E6">
        <w:rPr>
          <w:rFonts w:ascii="Arial" w:eastAsia="Arial" w:hAnsi="Arial" w:cs="B Nazanin"/>
          <w:color w:val="4A4A4A"/>
          <w:sz w:val="22"/>
          <w:szCs w:val="22"/>
        </w:rPr>
        <w:t>Best Buddies</w:t>
      </w:r>
      <w:r w:rsidRPr="00A423E6">
        <w:rPr>
          <w:rFonts w:ascii="Arial" w:eastAsia="Arial" w:hAnsi="Arial" w:cs="B Nazanin" w:hint="cs"/>
          <w:color w:val="4A4A4A"/>
          <w:sz w:val="22"/>
          <w:szCs w:val="22"/>
          <w:rtl/>
        </w:rPr>
        <w:t xml:space="preserve"> در </w:t>
      </w:r>
      <w:r w:rsidRPr="00A423E6">
        <w:rPr>
          <w:rFonts w:ascii="Arial" w:eastAsia="Arial" w:hAnsi="Arial" w:cs="B Nazanin"/>
          <w:color w:val="4A4A4A"/>
          <w:sz w:val="22"/>
          <w:szCs w:val="22"/>
          <w:highlight w:val="yellow"/>
        </w:rPr>
        <w:t>[School Name]</w:t>
      </w:r>
      <w:r w:rsidRPr="00A423E6">
        <w:rPr>
          <w:rFonts w:ascii="Arial" w:eastAsia="Arial" w:hAnsi="Arial" w:cs="B Nazanin" w:hint="cs"/>
          <w:color w:val="4A4A4A"/>
          <w:sz w:val="22"/>
          <w:szCs w:val="22"/>
          <w:rtl/>
        </w:rPr>
        <w:t xml:space="preserve"> حمایت کنید دریافت نمایید.</w:t>
      </w:r>
    </w:p>
    <w:p w14:paraId="3035CA82" w14:textId="77777777" w:rsidR="00273B5B" w:rsidRPr="00A423E6" w:rsidRDefault="00273B5B">
      <w:pPr>
        <w:bidi/>
        <w:spacing w:after="0"/>
        <w:rPr>
          <w:rFonts w:ascii="Arial" w:eastAsia="Arial" w:hAnsi="Arial" w:cs="B Nazanin"/>
          <w:color w:val="4A4A4A"/>
          <w:sz w:val="22"/>
          <w:szCs w:val="22"/>
        </w:rPr>
      </w:pPr>
    </w:p>
    <w:p w14:paraId="1AA6B558" w14:textId="77777777" w:rsidR="00273B5B" w:rsidRPr="00A423E6" w:rsidRDefault="00000000">
      <w:pPr>
        <w:bidi/>
        <w:spacing w:after="0"/>
        <w:rPr>
          <w:rFonts w:ascii="Arial" w:eastAsia="Arial" w:hAnsi="Arial" w:cs="B Nazanin"/>
          <w:color w:val="4A4A4A"/>
          <w:sz w:val="22"/>
          <w:szCs w:val="22"/>
        </w:rPr>
      </w:pPr>
      <w:r w:rsidRPr="00A423E6">
        <w:rPr>
          <w:rFonts w:ascii="Arial" w:eastAsia="Arial" w:hAnsi="Arial" w:cs="B Nazanin" w:hint="cs"/>
          <w:color w:val="4A4A4A"/>
          <w:sz w:val="22"/>
          <w:szCs w:val="22"/>
          <w:rtl/>
        </w:rPr>
        <w:t xml:space="preserve">برای حمایت از مشارکت دانش‌آموزتان در پایه‌ریزی فرهنگی مهربان و همه شمول در </w:t>
      </w:r>
      <w:r w:rsidRPr="00A423E6">
        <w:rPr>
          <w:rFonts w:ascii="Arial" w:eastAsia="Arial" w:hAnsi="Arial" w:cs="B Nazanin"/>
          <w:color w:val="4A4A4A"/>
          <w:sz w:val="22"/>
          <w:szCs w:val="22"/>
          <w:highlight w:val="yellow"/>
        </w:rPr>
        <w:t>[School Name]</w:t>
      </w:r>
      <w:r w:rsidRPr="00A423E6">
        <w:rPr>
          <w:rFonts w:ascii="Arial" w:eastAsia="Arial" w:hAnsi="Arial" w:cs="B Nazanin" w:hint="cs"/>
          <w:color w:val="4A4A4A"/>
          <w:sz w:val="22"/>
          <w:szCs w:val="22"/>
          <w:rtl/>
        </w:rPr>
        <w:t xml:space="preserve"> سپاسگزاریم.</w:t>
      </w:r>
    </w:p>
    <w:p w14:paraId="0887BBD3" w14:textId="77777777" w:rsidR="00273B5B" w:rsidRPr="00A423E6" w:rsidRDefault="00273B5B">
      <w:pPr>
        <w:bidi/>
        <w:spacing w:after="0"/>
        <w:rPr>
          <w:rFonts w:ascii="Arial" w:eastAsia="Times New Roman" w:hAnsi="Arial" w:cs="B Nazanin"/>
          <w:sz w:val="22"/>
          <w:szCs w:val="22"/>
        </w:rPr>
      </w:pPr>
    </w:p>
    <w:p w14:paraId="5A3D52BC" w14:textId="77777777" w:rsidR="00273B5B" w:rsidRPr="00A423E6" w:rsidRDefault="00000000">
      <w:pPr>
        <w:bidi/>
        <w:spacing w:after="0"/>
        <w:rPr>
          <w:rFonts w:ascii="Arial" w:eastAsia="Arial" w:hAnsi="Arial" w:cs="B Nazanin"/>
          <w:color w:val="4A4A4A"/>
          <w:sz w:val="22"/>
          <w:szCs w:val="22"/>
          <w:rtl/>
          <w:lang w:bidi="fa-IR"/>
        </w:rPr>
      </w:pPr>
      <w:r w:rsidRPr="00A423E6">
        <w:rPr>
          <w:rFonts w:ascii="Arial" w:eastAsia="Arial" w:hAnsi="Arial" w:cs="B Nazanin" w:hint="cs"/>
          <w:color w:val="4A4A4A"/>
          <w:sz w:val="22"/>
          <w:szCs w:val="22"/>
          <w:rtl/>
          <w:lang w:bidi="fa-IR"/>
        </w:rPr>
        <w:t>با احترام به دوستی،</w:t>
      </w:r>
    </w:p>
    <w:p w14:paraId="7D9BE244" w14:textId="77777777" w:rsidR="00273B5B" w:rsidRPr="00A423E6" w:rsidRDefault="00273B5B">
      <w:pPr>
        <w:bidi/>
        <w:spacing w:after="0"/>
        <w:rPr>
          <w:rFonts w:ascii="Arial" w:eastAsia="Arial" w:hAnsi="Arial" w:cs="B Nazanin"/>
          <w:color w:val="4A4A4A"/>
          <w:sz w:val="22"/>
          <w:szCs w:val="22"/>
        </w:rPr>
      </w:pPr>
    </w:p>
    <w:p w14:paraId="60444117" w14:textId="77777777" w:rsidR="00273B5B" w:rsidRPr="00A423E6" w:rsidRDefault="00000000">
      <w:pPr>
        <w:bidi/>
        <w:spacing w:after="0"/>
        <w:rPr>
          <w:rFonts w:ascii="Arial" w:eastAsia="Arial" w:hAnsi="Arial" w:cs="B Nazanin"/>
          <w:color w:val="4A4A4A"/>
          <w:sz w:val="22"/>
          <w:szCs w:val="22"/>
          <w:highlight w:val="yellow"/>
        </w:rPr>
      </w:pPr>
      <w:r w:rsidRPr="00A423E6">
        <w:rPr>
          <w:rFonts w:ascii="Arial" w:eastAsia="Arial" w:hAnsi="Arial" w:cs="B Nazanin"/>
          <w:color w:val="4A4A4A"/>
          <w:sz w:val="22"/>
          <w:szCs w:val="22"/>
          <w:highlight w:val="yellow"/>
        </w:rPr>
        <w:t>[Signature]</w:t>
      </w:r>
    </w:p>
    <w:p w14:paraId="3581E8E5" w14:textId="77777777" w:rsidR="00273B5B" w:rsidRPr="00A423E6" w:rsidRDefault="00273B5B">
      <w:pPr>
        <w:bidi/>
        <w:spacing w:after="0"/>
        <w:rPr>
          <w:rFonts w:ascii="Arial" w:eastAsia="Arial" w:hAnsi="Arial" w:cs="B Nazanin"/>
          <w:color w:val="4A4A4A"/>
          <w:sz w:val="22"/>
          <w:szCs w:val="22"/>
          <w:highlight w:val="yellow"/>
        </w:rPr>
      </w:pPr>
    </w:p>
    <w:p w14:paraId="53D0755A" w14:textId="77777777" w:rsidR="00273B5B" w:rsidRPr="00A423E6" w:rsidRDefault="00000000">
      <w:pPr>
        <w:bidi/>
        <w:spacing w:after="0"/>
        <w:rPr>
          <w:rFonts w:ascii="Arial" w:eastAsia="Arial" w:hAnsi="Arial" w:cs="B Nazanin"/>
          <w:color w:val="4A4A4A"/>
          <w:sz w:val="22"/>
          <w:szCs w:val="22"/>
        </w:rPr>
      </w:pPr>
      <w:r w:rsidRPr="00A423E6">
        <w:rPr>
          <w:rFonts w:ascii="Arial" w:eastAsia="Arial" w:hAnsi="Arial" w:cs="B Nazanin"/>
          <w:color w:val="4A4A4A"/>
          <w:sz w:val="22"/>
          <w:szCs w:val="22"/>
          <w:highlight w:val="yellow"/>
        </w:rPr>
        <w:t>[Printed Name]</w:t>
      </w:r>
    </w:p>
    <w:p w14:paraId="7F32E791" w14:textId="77777777" w:rsidR="00273B5B" w:rsidRPr="00A423E6" w:rsidRDefault="00000000">
      <w:pPr>
        <w:bidi/>
        <w:spacing w:after="0"/>
        <w:rPr>
          <w:rFonts w:ascii="Arial" w:hAnsi="Arial" w:cs="B Nazanin"/>
          <w:sz w:val="22"/>
          <w:szCs w:val="22"/>
        </w:rPr>
      </w:pPr>
      <w:r w:rsidRPr="00A423E6">
        <w:rPr>
          <w:rFonts w:ascii="Arial" w:eastAsia="Arial" w:hAnsi="Arial" w:cs="B Nazanin"/>
          <w:color w:val="4A4A4A"/>
          <w:sz w:val="22"/>
          <w:szCs w:val="22"/>
          <w:highlight w:val="yellow"/>
        </w:rPr>
        <w:t>[Title]</w:t>
      </w:r>
    </w:p>
    <w:sectPr w:rsidR="00273B5B" w:rsidRPr="00A423E6" w:rsidSect="00A423E6">
      <w:headerReference w:type="even" r:id="rId13"/>
      <w:headerReference w:type="default" r:id="rId14"/>
      <w:footerReference w:type="default" r:id="rId15"/>
      <w:headerReference w:type="first" r:id="rId16"/>
      <w:pgSz w:w="12240" w:h="15840"/>
      <w:pgMar w:top="2430" w:right="360" w:bottom="1080" w:left="450" w:header="450" w:footer="3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9A3D2" w14:textId="77777777" w:rsidR="00755FDD" w:rsidRDefault="00755FDD">
      <w:pPr>
        <w:spacing w:after="0"/>
      </w:pPr>
      <w:r>
        <w:separator/>
      </w:r>
    </w:p>
  </w:endnote>
  <w:endnote w:type="continuationSeparator" w:id="0">
    <w:p w14:paraId="7642071B" w14:textId="77777777" w:rsidR="00755FDD" w:rsidRDefault="00755F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93EA" w14:textId="77777777" w:rsidR="00273B5B" w:rsidRDefault="00273B5B">
    <w:pPr>
      <w:pStyle w:val="Footer"/>
      <w:spacing w:line="276" w:lineRule="auto"/>
      <w:jc w:val="center"/>
      <w:rPr>
        <w:rFonts w:ascii="Arial" w:hAnsi="Arial" w:cs="Arial"/>
        <w:sz w:val="16"/>
        <w:szCs w:val="16"/>
      </w:rPr>
    </w:pPr>
  </w:p>
  <w:p w14:paraId="144D4C01" w14:textId="77777777" w:rsidR="00273B5B" w:rsidRDefault="00000000">
    <w:pPr>
      <w:pStyle w:val="Footer"/>
      <w:spacing w:line="276" w:lineRule="auto"/>
      <w:jc w:val="center"/>
      <w:rPr>
        <w:rFonts w:ascii="Arial" w:hAnsi="Arial" w:cs="Arial"/>
        <w:sz w:val="16"/>
        <w:szCs w:val="16"/>
      </w:rPr>
    </w:pPr>
    <w:r>
      <w:rPr>
        <w:rFonts w:ascii="Arial" w:hAnsi="Arial" w:cs="Arial"/>
        <w:sz w:val="16"/>
        <w:szCs w:val="16"/>
      </w:rPr>
      <w:t>100 Southeast Second Street, Suite 2200 | Miami, FL 33131</w:t>
    </w:r>
  </w:p>
  <w:p w14:paraId="74698D97" w14:textId="77777777" w:rsidR="00273B5B" w:rsidRDefault="00000000">
    <w:pPr>
      <w:pStyle w:val="Footer"/>
      <w:spacing w:line="276" w:lineRule="auto"/>
      <w:jc w:val="center"/>
      <w:rPr>
        <w:rFonts w:ascii="Arial" w:hAnsi="Arial" w:cs="Arial"/>
        <w:sz w:val="16"/>
        <w:szCs w:val="16"/>
      </w:rPr>
    </w:pPr>
    <w:r>
      <w:rPr>
        <w:rFonts w:ascii="Arial" w:hAnsi="Arial" w:cs="Arial"/>
        <w:b/>
        <w:sz w:val="16"/>
        <w:szCs w:val="16"/>
      </w:rPr>
      <w:t>P</w:t>
    </w:r>
    <w:r>
      <w:rPr>
        <w:rFonts w:ascii="Arial" w:hAnsi="Arial" w:cs="Arial"/>
        <w:sz w:val="16"/>
        <w:szCs w:val="16"/>
      </w:rPr>
      <w:t xml:space="preserve"> 305.374.2233 | </w:t>
    </w:r>
    <w:r>
      <w:rPr>
        <w:rFonts w:ascii="Arial" w:hAnsi="Arial" w:cs="Arial"/>
        <w:b/>
        <w:sz w:val="16"/>
        <w:szCs w:val="16"/>
      </w:rPr>
      <w:t>F</w:t>
    </w:r>
    <w:r>
      <w:rPr>
        <w:rFonts w:ascii="Arial" w:hAnsi="Arial" w:cs="Arial"/>
        <w:sz w:val="16"/>
        <w:szCs w:val="16"/>
      </w:rPr>
      <w:t xml:space="preserve"> 305.374.5305 | </w:t>
    </w:r>
    <w:r>
      <w:rPr>
        <w:rFonts w:ascii="Arial" w:hAnsi="Arial" w:cs="Arial"/>
        <w:b/>
        <w:bCs/>
        <w:sz w:val="16"/>
        <w:szCs w:val="16"/>
      </w:rPr>
      <w:t>E</w:t>
    </w:r>
    <w:r>
      <w:rPr>
        <w:rFonts w:ascii="Arial" w:hAnsi="Arial" w:cs="Arial"/>
        <w:sz w:val="16"/>
        <w:szCs w:val="16"/>
      </w:rPr>
      <w:t xml:space="preserve"> info@bestbuddies.org</w:t>
    </w:r>
  </w:p>
  <w:p w14:paraId="1069C1C9" w14:textId="77777777" w:rsidR="00273B5B" w:rsidRDefault="00000000">
    <w:pPr>
      <w:pStyle w:val="Footer"/>
      <w:spacing w:line="276" w:lineRule="auto"/>
      <w:jc w:val="center"/>
      <w:rPr>
        <w:b/>
        <w:sz w:val="18"/>
        <w:szCs w:val="18"/>
      </w:rPr>
    </w:pPr>
    <w:r>
      <w:rPr>
        <w:rFonts w:ascii="Arial" w:hAnsi="Arial" w:cs="Arial"/>
        <w:b/>
        <w:sz w:val="18"/>
        <w:szCs w:val="18"/>
      </w:rPr>
      <w:t>BESTBUDDIES.ORG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04FE4" w14:textId="77777777" w:rsidR="00755FDD" w:rsidRDefault="00755FDD">
      <w:pPr>
        <w:spacing w:after="0"/>
      </w:pPr>
      <w:r>
        <w:separator/>
      </w:r>
    </w:p>
  </w:footnote>
  <w:footnote w:type="continuationSeparator" w:id="0">
    <w:p w14:paraId="2EDD1D97" w14:textId="77777777" w:rsidR="00755FDD" w:rsidRDefault="00755F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D7FE" w14:textId="77777777" w:rsidR="00273B5B" w:rsidRDefault="00000000">
    <w:pPr>
      <w:pStyle w:val="Header"/>
    </w:pPr>
    <w:r>
      <w:rPr>
        <w:noProof/>
      </w:rPr>
      <w:pict w14:anchorId="35E40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4" type="#_x0000_t75" style="position:absolute;margin-left:0;margin-top:0;width:414pt;height:489.35pt;z-index:-251659264;mso-wrap-edited:f;mso-position-horizontal:center;mso-position-horizontal-relative:margin;mso-position-vertical:center;mso-position-vertical-relative:margin" wrapcoords="14673 0 6182 33 3717 132 3600 530 2621 993 1800 1590 1252 2120 821 2650 234 3710 78 4240 -39 4770 -39 5830 0 6360 117 6890 626 7950 939 8447 1408 8977 2073 9507 2934 10038 3404 10568 3443 16829 8373 16961 2700 21533 10486 21533 18430 21500 18939 21467 18665 21202 13265 16961 16043 16928 18156 16730 18156 15371 18821 15338 20973 14974 20973 11793 20817 11760 18156 11661 18156 10601 18391 10038 19330 9507 19995 8977 20504 8447 21130 7420 21365 6890 21521 6360 21600 5830 21600 4770 21521 4240 21365 3710 20856 2650 20426 2120 19917 1590 19213 1060 18586 695 18234 530 18156 397 16591 33 16082 0 14673 0">
          <v:imagedata r:id="rId1" o:title="LC Playbil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184B" w14:textId="77777777" w:rsidR="00273B5B" w:rsidRDefault="00000000">
    <w:pPr>
      <w:pStyle w:val="Header"/>
      <w:tabs>
        <w:tab w:val="clear" w:pos="4320"/>
        <w:tab w:val="clear" w:pos="8640"/>
      </w:tabs>
      <w:jc w:val="center"/>
      <w:rPr>
        <w:rFonts w:ascii="Arial" w:hAnsi="Arial" w:cs="Arial"/>
      </w:rPr>
    </w:pPr>
    <w:r>
      <w:rPr>
        <w:rFonts w:ascii="Arial" w:hAnsi="Arial" w:cs="Arial"/>
        <w:noProof/>
      </w:rPr>
      <w:drawing>
        <wp:inline distT="0" distB="0" distL="0" distR="0" wp14:anchorId="074394A7" wp14:editId="46AA7693">
          <wp:extent cx="989462" cy="973913"/>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997043" cy="9813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B0F2" w14:textId="77777777" w:rsidR="00273B5B" w:rsidRDefault="00000000">
    <w:pPr>
      <w:pStyle w:val="Header"/>
    </w:pPr>
    <w:r>
      <w:rPr>
        <w:noProof/>
      </w:rPr>
      <w:pict w14:anchorId="1493D0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5" type="#_x0000_t75" style="position:absolute;margin-left:0;margin-top:0;width:414pt;height:489.35pt;z-index:-251658240;mso-wrap-edited:f;mso-position-horizontal:center;mso-position-horizontal-relative:margin;mso-position-vertical:center;mso-position-vertical-relative:margin" wrapcoords="14673 0 6182 33 3717 132 3600 530 2621 993 1800 1590 1252 2120 821 2650 234 3710 78 4240 -39 4770 -39 5830 0 6360 117 6890 626 7950 939 8447 1408 8977 2073 9507 2934 10038 3404 10568 3443 16829 8373 16961 2700 21533 10486 21533 18430 21500 18939 21467 18665 21202 13265 16961 16043 16928 18156 16730 18156 15371 18821 15338 20973 14974 20973 11793 20817 11760 18156 11661 18156 10601 18391 10038 19330 9507 19995 8977 20504 8447 21130 7420 21365 6890 21521 6360 21600 5830 21600 4770 21521 4240 21365 3710 20856 2650 20426 2120 19917 1590 19213 1060 18586 695 18234 530 18156 397 16591 33 16082 0 14673 0">
          <v:imagedata r:id="rId1" o:title="LC Playbil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B60E8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8DF372A"/>
    <w:multiLevelType w:val="hybridMultilevel"/>
    <w:tmpl w:val="26C494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5138178">
    <w:abstractNumId w:val="0"/>
  </w:num>
  <w:num w:numId="2" w16cid:durableId="814419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TU2MzU0MzExNDNS0lEKTi0uzszPAykwrAUATmZ9qCwAAAA="/>
  </w:docVars>
  <w:rsids>
    <w:rsidRoot w:val="00273B5B"/>
    <w:rsid w:val="00273B5B"/>
    <w:rsid w:val="00432CDE"/>
    <w:rsid w:val="00755FDD"/>
    <w:rsid w:val="00A423E6"/>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71F5D8"/>
  <w14:defaultImageDpi w14:val="300"/>
  <w15:chartTrackingRefBased/>
  <w15:docId w15:val="{B548D374-B0DC-47C5-917A-E9EB98F0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pPr>
      <w:tabs>
        <w:tab w:val="center" w:pos="4320"/>
        <w:tab w:val="right" w:pos="8640"/>
      </w:tabs>
      <w:spacing w:after="0"/>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320"/>
        <w:tab w:val="right" w:pos="8640"/>
      </w:tabs>
      <w:spacing w:after="0"/>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emiHidden/>
    <w:unhideWhenUsed/>
  </w:style>
  <w:style w:type="paragraph" w:styleId="ListParagraph">
    <w:name w:val="List Paragraph"/>
    <w:basedOn w:val="Normal"/>
    <w:uiPriority w:val="34"/>
    <w:qFormat/>
    <w:pPr>
      <w:spacing w:line="276" w:lineRule="auto"/>
      <w:ind w:left="720"/>
    </w:pPr>
    <w:rPr>
      <w:rFonts w:ascii="Calibri" w:eastAsia="Calibri" w:hAnsi="Calibri"/>
      <w:sz w:val="22"/>
      <w:szCs w:val="22"/>
    </w:rPr>
  </w:style>
  <w:style w:type="character" w:styleId="PlaceholderText">
    <w:name w:val="Placeholder Text"/>
    <w:basedOn w:val="DefaultParagraphFont"/>
    <w:uiPriority w:val="99"/>
    <w:unhideWhenUsed/>
    <w:rPr>
      <w:color w:val="808080"/>
    </w:rPr>
  </w:style>
  <w:style w:type="paragraph" w:styleId="Revision">
    <w:name w:val="Revision"/>
    <w:hidden/>
    <w:uiPriority w:val="71"/>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00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stbuddies.org/bb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stbuddies.org/joi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D675A3FE285D4B8F1E66F67F90F109" ma:contentTypeVersion="17" ma:contentTypeDescription="Create a new document." ma:contentTypeScope="" ma:versionID="cd1694af622b0cf883652de9710da48e">
  <xsd:schema xmlns:xsd="http://www.w3.org/2001/XMLSchema" xmlns:xs="http://www.w3.org/2001/XMLSchema" xmlns:p="http://schemas.microsoft.com/office/2006/metadata/properties" xmlns:ns2="440e2cb9-284e-49ea-9cb9-c01077df4bd9" xmlns:ns3="a4f38816-a437-40c3-8516-1aa41550f0d1" targetNamespace="http://schemas.microsoft.com/office/2006/metadata/properties" ma:root="true" ma:fieldsID="0af757f2f504507c2e414eea6a38e76b" ns2:_="" ns3:_="">
    <xsd:import namespace="440e2cb9-284e-49ea-9cb9-c01077df4bd9"/>
    <xsd:import namespace="a4f38816-a437-40c3-8516-1aa41550f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TopPriorit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e2cb9-284e-49ea-9cb9-c01077df4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722891a-0357-447e-a944-3a9e64a5ebd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TopPriority" ma:index="22" nillable="true" ma:displayName="Priority" ma:format="RadioButtons" ma:internalName="TopPriority">
      <xsd:simpleType>
        <xsd:restriction base="dms:Choice">
          <xsd:enumeration value="High"/>
          <xsd:enumeration value="Medium"/>
          <xsd:enumeration value="Low"/>
        </xsd:restriction>
      </xsd:simpleType>
    </xsd:element>
  </xsd:schema>
  <xsd:schema xmlns:xsd="http://www.w3.org/2001/XMLSchema" xmlns:xs="http://www.w3.org/2001/XMLSchema" xmlns:dms="http://schemas.microsoft.com/office/2006/documentManagement/types" xmlns:pc="http://schemas.microsoft.com/office/infopath/2007/PartnerControls" targetNamespace="a4f38816-a437-40c3-8516-1aa41550f0d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b628a6a-dab0-4688-8a37-e523a23bb5de}" ma:internalName="TaxCatchAll" ma:showField="CatchAllData" ma:web="a4f38816-a437-40c3-8516-1aa41550f0d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4f38816-a437-40c3-8516-1aa41550f0d1" xsi:nil="true"/>
    <lcf76f155ced4ddcb4097134ff3c332f xmlns="440e2cb9-284e-49ea-9cb9-c01077df4bd9">
      <Terms xmlns="http://schemas.microsoft.com/office/infopath/2007/PartnerControls"/>
    </lcf76f155ced4ddcb4097134ff3c332f>
    <TopPriority xmlns="440e2cb9-284e-49ea-9cb9-c01077df4b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6E5F3-A7C3-4CA0-BE72-44DDB92CF230}"/>
</file>

<file path=customXml/itemProps2.xml><?xml version="1.0" encoding="utf-8"?>
<ds:datastoreItem xmlns:ds="http://schemas.openxmlformats.org/officeDocument/2006/customXml" ds:itemID="{2DF618CC-1842-4843-BD3E-82336CABF9DA}">
  <ds:schemaRefs>
    <ds:schemaRef ds:uri="http://schemas.openxmlformats.org/officeDocument/2006/bibliography"/>
  </ds:schemaRefs>
</ds:datastoreItem>
</file>

<file path=customXml/itemProps3.xml><?xml version="1.0" encoding="utf-8"?>
<ds:datastoreItem xmlns:ds="http://schemas.openxmlformats.org/officeDocument/2006/customXml" ds:itemID="{09E1122B-6812-42C5-9D10-A6DE735E52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40E25A-F607-4D7A-B613-195211F7E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Parent Information Letter</vt:lpstr>
    </vt:vector>
  </TitlesOfParts>
  <Company>Best Buddies International</Company>
  <LinksUpToDate>false</LinksUpToDate>
  <CharactersWithSpaces>3005</CharactersWithSpaces>
  <SharedDoc>false</SharedDoc>
  <HLinks>
    <vt:vector size="12" baseType="variant">
      <vt:variant>
        <vt:i4>8126467</vt:i4>
      </vt:variant>
      <vt:variant>
        <vt:i4>-1</vt:i4>
      </vt:variant>
      <vt:variant>
        <vt:i4>2058</vt:i4>
      </vt:variant>
      <vt:variant>
        <vt:i4>1</vt:i4>
      </vt:variant>
      <vt:variant>
        <vt:lpwstr>LC Playbil3</vt:lpwstr>
      </vt:variant>
      <vt:variant>
        <vt:lpwstr/>
      </vt:variant>
      <vt:variant>
        <vt:i4>8126467</vt:i4>
      </vt:variant>
      <vt:variant>
        <vt:i4>-1</vt:i4>
      </vt:variant>
      <vt:variant>
        <vt:i4>2059</vt:i4>
      </vt:variant>
      <vt:variant>
        <vt:i4>1</vt:i4>
      </vt:variant>
      <vt:variant>
        <vt:lpwstr>LC Playbil3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Information Letter</dc:title>
  <dc:subject>2022</dc:subject>
  <dc:creator>Translated by The Spanish Group LLC: A Document Translation Service https://www.thespanishgroup.org</dc:creator>
  <cp:keywords/>
  <cp:lastModifiedBy>Mia Noller Mulholland</cp:lastModifiedBy>
  <cp:revision>3</cp:revision>
  <dcterms:created xsi:type="dcterms:W3CDTF">2022-12-19T21:50:00Z</dcterms:created>
  <dcterms:modified xsi:type="dcterms:W3CDTF">2022-12-19T21:52:00Z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0x01010095D675A3FE285D4B8F1E66F67F90F109</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91362cd22496080f41bca9ba3cb65f357ec0d6da3e595f403da379239d5e864c</vt:lpwstr>
  </property>
</Properties>
</file>