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97A" w:rsidRDefault="008D497A" w:rsidP="006709BE">
      <w:pPr>
        <w:rPr>
          <w:rFonts w:ascii="Open Sans" w:hAnsi="Open Sans" w:cs="Open Sans"/>
          <w:b/>
          <w:bCs/>
          <w:color w:val="222222"/>
          <w:sz w:val="20"/>
          <w:szCs w:val="20"/>
          <w:shd w:val="clear" w:color="auto" w:fill="FFFEFE"/>
        </w:rPr>
      </w:pPr>
    </w:p>
    <w:p w:rsidR="008D497A" w:rsidRDefault="008D497A" w:rsidP="006709BE">
      <w:pPr>
        <w:rPr>
          <w:rFonts w:ascii="Open Sans" w:hAnsi="Open Sans" w:cs="Open Sans"/>
          <w:b/>
          <w:bCs/>
          <w:color w:val="222222"/>
          <w:sz w:val="20"/>
          <w:szCs w:val="20"/>
          <w:shd w:val="clear" w:color="auto" w:fill="FFFEFE"/>
        </w:rPr>
      </w:pPr>
    </w:p>
    <w:p w:rsidR="008D497A" w:rsidRDefault="008D497A" w:rsidP="006709BE">
      <w:pPr>
        <w:rPr>
          <w:rFonts w:ascii="Open Sans" w:hAnsi="Open Sans" w:cs="Open Sans"/>
          <w:b/>
          <w:bCs/>
          <w:color w:val="222222"/>
          <w:sz w:val="20"/>
          <w:szCs w:val="20"/>
          <w:shd w:val="clear" w:color="auto" w:fill="FFFEFE"/>
        </w:rPr>
      </w:pPr>
    </w:p>
    <w:p w:rsidR="006709BE" w:rsidRPr="008D497A" w:rsidRDefault="006709BE" w:rsidP="006709BE">
      <w:pPr>
        <w:rPr>
          <w:rFonts w:ascii="Arial" w:hAnsi="Arial" w:cs="Arial"/>
          <w:b/>
          <w:bCs/>
          <w:color w:val="222222"/>
          <w:sz w:val="20"/>
          <w:szCs w:val="20"/>
          <w:shd w:val="clear" w:color="auto" w:fill="FFFEFE"/>
        </w:rPr>
      </w:pPr>
      <w:r w:rsidRPr="008D497A">
        <w:rPr>
          <w:rFonts w:ascii="Arial" w:hAnsi="Arial" w:cs="Arial"/>
          <w:b/>
          <w:bCs/>
          <w:color w:val="222222"/>
          <w:sz w:val="22"/>
          <w:szCs w:val="20"/>
          <w:shd w:val="clear" w:color="auto" w:fill="FFFEFE"/>
        </w:rPr>
        <w:t xml:space="preserve">Applicant Name: </w:t>
      </w:r>
    </w:p>
    <w:p w:rsidR="00EE2BD1" w:rsidRPr="008D497A" w:rsidRDefault="00777888" w:rsidP="006709BE">
      <w:pPr>
        <w:rPr>
          <w:rFonts w:ascii="Arial" w:hAnsi="Arial" w:cs="Arial"/>
          <w:color w:val="000000"/>
          <w:sz w:val="28"/>
          <w:u w:val="single"/>
        </w:rPr>
      </w:pPr>
      <w:r w:rsidRPr="008D497A">
        <w:rPr>
          <w:rFonts w:ascii="Arial" w:hAnsi="Arial" w:cs="Arial"/>
          <w:b/>
          <w:bCs/>
          <w:color w:val="222222"/>
          <w:sz w:val="22"/>
          <w:szCs w:val="20"/>
          <w:shd w:val="clear" w:color="auto" w:fill="FFFEFE"/>
        </w:rPr>
        <w:t>Program Manager</w:t>
      </w:r>
      <w:r w:rsidR="00EE2BD1" w:rsidRPr="008D497A">
        <w:rPr>
          <w:rFonts w:ascii="Arial" w:hAnsi="Arial" w:cs="Arial"/>
          <w:b/>
          <w:bCs/>
          <w:color w:val="222222"/>
          <w:sz w:val="22"/>
          <w:szCs w:val="20"/>
          <w:shd w:val="clear" w:color="auto" w:fill="FFFEFE"/>
        </w:rPr>
        <w:t xml:space="preserve"> Name: </w:t>
      </w:r>
    </w:p>
    <w:p w:rsidR="00EE2BD1" w:rsidRPr="008D497A" w:rsidRDefault="00EE2BD1" w:rsidP="006709BE">
      <w:pPr>
        <w:rPr>
          <w:rFonts w:ascii="Arial" w:hAnsi="Arial" w:cs="Arial"/>
          <w:b/>
          <w:bCs/>
          <w:color w:val="222222"/>
          <w:sz w:val="22"/>
          <w:szCs w:val="20"/>
          <w:shd w:val="clear" w:color="auto" w:fill="FFFEFE"/>
        </w:rPr>
      </w:pPr>
    </w:p>
    <w:p w:rsidR="006709BE" w:rsidRPr="008D497A" w:rsidRDefault="00EE2BD1" w:rsidP="006709BE">
      <w:pPr>
        <w:rPr>
          <w:rFonts w:ascii="Arial" w:hAnsi="Arial" w:cs="Arial"/>
          <w:color w:val="000000"/>
          <w:sz w:val="28"/>
        </w:rPr>
      </w:pPr>
      <w:r w:rsidRPr="008D497A">
        <w:rPr>
          <w:rFonts w:ascii="Arial" w:hAnsi="Arial" w:cs="Arial"/>
          <w:b/>
          <w:bCs/>
          <w:color w:val="222222"/>
          <w:sz w:val="22"/>
          <w:szCs w:val="20"/>
          <w:shd w:val="clear" w:color="auto" w:fill="FFFEFE"/>
        </w:rPr>
        <w:t>Please score the applicant on a scale of 1-10, 1 being low &amp; 10 being high, in r</w:t>
      </w:r>
      <w:r w:rsidR="0095566B">
        <w:rPr>
          <w:rFonts w:ascii="Arial" w:hAnsi="Arial" w:cs="Arial"/>
          <w:b/>
          <w:bCs/>
          <w:color w:val="222222"/>
          <w:sz w:val="22"/>
          <w:szCs w:val="20"/>
          <w:shd w:val="clear" w:color="auto" w:fill="FFFEFE"/>
        </w:rPr>
        <w:t>elation to the qualities below and send this form to ylc@bestbuddies.org</w:t>
      </w:r>
      <w:bookmarkStart w:id="0" w:name="_GoBack"/>
      <w:bookmarkEnd w:id="0"/>
      <w:r w:rsidR="006709BE" w:rsidRPr="008D497A">
        <w:rPr>
          <w:rFonts w:ascii="Arial" w:hAnsi="Arial" w:cs="Arial"/>
          <w:b/>
          <w:bCs/>
          <w:color w:val="222222"/>
          <w:sz w:val="22"/>
          <w:szCs w:val="20"/>
          <w:shd w:val="clear" w:color="auto" w:fill="FFFEFE"/>
        </w:rPr>
        <w:br/>
      </w:r>
    </w:p>
    <w:p w:rsidR="006709BE" w:rsidRPr="008D497A" w:rsidRDefault="006709BE" w:rsidP="006709BE">
      <w:pPr>
        <w:rPr>
          <w:rFonts w:ascii="Arial" w:hAnsi="Arial" w:cs="Arial"/>
          <w:color w:val="000000"/>
          <w:sz w:val="28"/>
        </w:rPr>
      </w:pPr>
      <w:r w:rsidRPr="008D497A">
        <w:rPr>
          <w:rFonts w:ascii="Arial" w:hAnsi="Arial" w:cs="Arial"/>
          <w:b/>
          <w:bCs/>
          <w:color w:val="222222"/>
          <w:sz w:val="22"/>
          <w:szCs w:val="20"/>
          <w:shd w:val="clear" w:color="auto" w:fill="FFFEFE"/>
        </w:rPr>
        <w:t xml:space="preserve">Reliability </w:t>
      </w:r>
    </w:p>
    <w:p w:rsidR="006709BE" w:rsidRPr="008D497A" w:rsidRDefault="006709BE" w:rsidP="006709BE">
      <w:pPr>
        <w:rPr>
          <w:rFonts w:ascii="Arial" w:hAnsi="Arial" w:cs="Arial"/>
          <w:color w:val="000000"/>
          <w:sz w:val="28"/>
        </w:rPr>
      </w:pPr>
      <w:r w:rsidRPr="008D497A">
        <w:rPr>
          <w:rFonts w:ascii="Arial" w:hAnsi="Arial" w:cs="Arial"/>
          <w:color w:val="222222"/>
          <w:sz w:val="22"/>
          <w:szCs w:val="20"/>
          <w:shd w:val="clear" w:color="auto" w:fill="FFFEFE"/>
        </w:rPr>
        <w:t>Score the applicant on their ability to meet deadlines, attend meetings, and follow through on responsibilities.</w:t>
      </w:r>
    </w:p>
    <w:p w:rsidR="006709BE" w:rsidRPr="008D497A" w:rsidRDefault="006709BE" w:rsidP="006709BE">
      <w:pPr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</w:pPr>
      <w:r w:rsidRPr="008D497A"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  <w:t xml:space="preserve">Score: </w:t>
      </w:r>
    </w:p>
    <w:p w:rsidR="00EE2BD1" w:rsidRPr="008D497A" w:rsidRDefault="00EE2BD1" w:rsidP="006709BE">
      <w:pPr>
        <w:rPr>
          <w:rFonts w:ascii="Arial" w:hAnsi="Arial" w:cs="Arial"/>
          <w:b/>
          <w:color w:val="000000"/>
          <w:sz w:val="28"/>
        </w:rPr>
      </w:pPr>
      <w:r w:rsidRPr="008D497A"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  <w:t xml:space="preserve">Examples: </w:t>
      </w:r>
    </w:p>
    <w:p w:rsidR="006709BE" w:rsidRPr="008D497A" w:rsidRDefault="006709BE" w:rsidP="006709BE">
      <w:pPr>
        <w:rPr>
          <w:rFonts w:ascii="Arial" w:hAnsi="Arial" w:cs="Arial"/>
          <w:b/>
          <w:bCs/>
          <w:color w:val="222222"/>
          <w:sz w:val="22"/>
          <w:szCs w:val="20"/>
          <w:shd w:val="clear" w:color="auto" w:fill="FFFEFE"/>
        </w:rPr>
      </w:pPr>
    </w:p>
    <w:p w:rsidR="006709BE" w:rsidRPr="008D497A" w:rsidRDefault="006709BE" w:rsidP="006709BE">
      <w:pPr>
        <w:rPr>
          <w:rFonts w:ascii="Arial" w:hAnsi="Arial" w:cs="Arial"/>
          <w:color w:val="000000"/>
          <w:sz w:val="28"/>
        </w:rPr>
      </w:pPr>
      <w:r w:rsidRPr="008D497A">
        <w:rPr>
          <w:rFonts w:ascii="Arial" w:hAnsi="Arial" w:cs="Arial"/>
          <w:b/>
          <w:bCs/>
          <w:color w:val="222222"/>
          <w:sz w:val="22"/>
          <w:szCs w:val="20"/>
          <w:shd w:val="clear" w:color="auto" w:fill="FFFEFE"/>
        </w:rPr>
        <w:t xml:space="preserve">Communication Skills </w:t>
      </w:r>
    </w:p>
    <w:p w:rsidR="006709BE" w:rsidRPr="008D497A" w:rsidRDefault="006709BE" w:rsidP="006709BE">
      <w:pPr>
        <w:rPr>
          <w:rFonts w:ascii="Arial" w:hAnsi="Arial" w:cs="Arial"/>
          <w:color w:val="000000"/>
          <w:sz w:val="28"/>
        </w:rPr>
      </w:pPr>
      <w:r w:rsidRPr="008D497A">
        <w:rPr>
          <w:rFonts w:ascii="Arial" w:hAnsi="Arial" w:cs="Arial"/>
          <w:color w:val="222222"/>
          <w:sz w:val="22"/>
          <w:szCs w:val="20"/>
          <w:shd w:val="clear" w:color="auto" w:fill="FFFEFE"/>
        </w:rPr>
        <w:t>Rate the applicant’s ability to maintain in consistent communication, be available and accessible, and communicate efficiently internally and externally.</w:t>
      </w:r>
    </w:p>
    <w:p w:rsidR="006709BE" w:rsidRPr="008D497A" w:rsidRDefault="006709BE" w:rsidP="006709BE">
      <w:pPr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</w:pPr>
      <w:r w:rsidRPr="008D497A"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  <w:t xml:space="preserve">Score: </w:t>
      </w:r>
    </w:p>
    <w:p w:rsidR="00EE2BD1" w:rsidRPr="008D497A" w:rsidRDefault="00EE2BD1" w:rsidP="006709BE">
      <w:pPr>
        <w:rPr>
          <w:rFonts w:ascii="Arial" w:hAnsi="Arial" w:cs="Arial"/>
          <w:b/>
          <w:color w:val="000000"/>
          <w:sz w:val="28"/>
        </w:rPr>
      </w:pPr>
      <w:r w:rsidRPr="008D497A"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  <w:t xml:space="preserve">Examples: </w:t>
      </w:r>
    </w:p>
    <w:p w:rsidR="006709BE" w:rsidRPr="008D497A" w:rsidRDefault="006709BE" w:rsidP="006709BE">
      <w:pPr>
        <w:rPr>
          <w:rFonts w:ascii="Arial" w:hAnsi="Arial" w:cs="Arial"/>
          <w:b/>
          <w:bCs/>
          <w:color w:val="222222"/>
          <w:sz w:val="22"/>
          <w:szCs w:val="20"/>
          <w:shd w:val="clear" w:color="auto" w:fill="FFFEFE"/>
        </w:rPr>
      </w:pPr>
    </w:p>
    <w:p w:rsidR="006709BE" w:rsidRPr="008D497A" w:rsidRDefault="006709BE" w:rsidP="006709BE">
      <w:pPr>
        <w:rPr>
          <w:rFonts w:ascii="Arial" w:hAnsi="Arial" w:cs="Arial"/>
          <w:color w:val="000000"/>
          <w:sz w:val="28"/>
        </w:rPr>
      </w:pPr>
      <w:r w:rsidRPr="008D497A">
        <w:rPr>
          <w:rFonts w:ascii="Arial" w:hAnsi="Arial" w:cs="Arial"/>
          <w:b/>
          <w:bCs/>
          <w:color w:val="222222"/>
          <w:sz w:val="22"/>
          <w:szCs w:val="20"/>
          <w:shd w:val="clear" w:color="auto" w:fill="FFFEFE"/>
        </w:rPr>
        <w:t xml:space="preserve">Accountability </w:t>
      </w:r>
    </w:p>
    <w:p w:rsidR="006709BE" w:rsidRPr="008D497A" w:rsidRDefault="006709BE" w:rsidP="006709BE">
      <w:pPr>
        <w:rPr>
          <w:rFonts w:ascii="Arial" w:hAnsi="Arial" w:cs="Arial"/>
          <w:color w:val="000000"/>
          <w:sz w:val="28"/>
        </w:rPr>
      </w:pPr>
      <w:r w:rsidRPr="008D497A">
        <w:rPr>
          <w:rFonts w:ascii="Arial" w:hAnsi="Arial" w:cs="Arial"/>
          <w:color w:val="222222"/>
          <w:sz w:val="22"/>
          <w:szCs w:val="20"/>
          <w:shd w:val="clear" w:color="auto" w:fill="FFFEFE"/>
        </w:rPr>
        <w:t xml:space="preserve">Score the applicant on their ability to effectively manage projects and take ownership of successes and challenges. </w:t>
      </w:r>
    </w:p>
    <w:p w:rsidR="006709BE" w:rsidRPr="008D497A" w:rsidRDefault="006709BE" w:rsidP="006709BE">
      <w:pPr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</w:pPr>
      <w:r w:rsidRPr="008D497A"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  <w:t xml:space="preserve">Score: </w:t>
      </w:r>
    </w:p>
    <w:p w:rsidR="00EE2BD1" w:rsidRPr="008D497A" w:rsidRDefault="00EE2BD1" w:rsidP="006709BE">
      <w:pPr>
        <w:rPr>
          <w:rFonts w:ascii="Arial" w:hAnsi="Arial" w:cs="Arial"/>
          <w:b/>
          <w:color w:val="000000"/>
          <w:sz w:val="28"/>
        </w:rPr>
      </w:pPr>
      <w:r w:rsidRPr="008D497A"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  <w:t xml:space="preserve">Examples: </w:t>
      </w:r>
    </w:p>
    <w:p w:rsidR="006709BE" w:rsidRPr="008D497A" w:rsidRDefault="006709BE" w:rsidP="006709BE">
      <w:pPr>
        <w:rPr>
          <w:rFonts w:ascii="Arial" w:hAnsi="Arial" w:cs="Arial"/>
          <w:b/>
          <w:bCs/>
          <w:color w:val="222222"/>
          <w:sz w:val="22"/>
          <w:szCs w:val="20"/>
          <w:shd w:val="clear" w:color="auto" w:fill="FFFEFE"/>
        </w:rPr>
      </w:pPr>
    </w:p>
    <w:p w:rsidR="006709BE" w:rsidRPr="008D497A" w:rsidRDefault="006709BE" w:rsidP="006709BE">
      <w:pPr>
        <w:rPr>
          <w:rFonts w:ascii="Arial" w:hAnsi="Arial" w:cs="Arial"/>
          <w:color w:val="000000"/>
          <w:sz w:val="28"/>
        </w:rPr>
      </w:pPr>
      <w:r w:rsidRPr="008D497A">
        <w:rPr>
          <w:rFonts w:ascii="Arial" w:hAnsi="Arial" w:cs="Arial"/>
          <w:b/>
          <w:bCs/>
          <w:color w:val="222222"/>
          <w:sz w:val="22"/>
          <w:szCs w:val="20"/>
          <w:shd w:val="clear" w:color="auto" w:fill="FFFEFE"/>
        </w:rPr>
        <w:t xml:space="preserve">Professionalism </w:t>
      </w:r>
    </w:p>
    <w:p w:rsidR="006709BE" w:rsidRPr="008D497A" w:rsidRDefault="006709BE" w:rsidP="006709BE">
      <w:pPr>
        <w:rPr>
          <w:rFonts w:ascii="Arial" w:hAnsi="Arial" w:cs="Arial"/>
          <w:color w:val="000000"/>
          <w:sz w:val="28"/>
        </w:rPr>
      </w:pPr>
      <w:r w:rsidRPr="008D497A">
        <w:rPr>
          <w:rFonts w:ascii="Arial" w:hAnsi="Arial" w:cs="Arial"/>
          <w:color w:val="222222"/>
          <w:sz w:val="22"/>
          <w:szCs w:val="20"/>
          <w:shd w:val="clear" w:color="auto" w:fill="FFFEFE"/>
        </w:rPr>
        <w:t>Rate the applicant’s ability to interact professionally with peers, administrators, and staff</w:t>
      </w:r>
    </w:p>
    <w:p w:rsidR="006709BE" w:rsidRPr="008D497A" w:rsidRDefault="006709BE" w:rsidP="006709BE">
      <w:pPr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</w:pPr>
      <w:r w:rsidRPr="008D497A"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  <w:t>Score:</w:t>
      </w:r>
      <w:r w:rsidR="00EE2BD1" w:rsidRPr="008D497A"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  <w:t xml:space="preserve"> </w:t>
      </w:r>
    </w:p>
    <w:p w:rsidR="00EE2BD1" w:rsidRPr="008D497A" w:rsidRDefault="00EE2BD1" w:rsidP="006709BE">
      <w:pPr>
        <w:rPr>
          <w:rFonts w:ascii="Arial" w:hAnsi="Arial" w:cs="Arial"/>
          <w:b/>
          <w:color w:val="000000"/>
          <w:sz w:val="28"/>
        </w:rPr>
      </w:pPr>
      <w:r w:rsidRPr="008D497A"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  <w:t>Examples:</w:t>
      </w:r>
    </w:p>
    <w:p w:rsidR="006709BE" w:rsidRPr="008D497A" w:rsidRDefault="006709BE" w:rsidP="006709BE">
      <w:pPr>
        <w:rPr>
          <w:rFonts w:ascii="Arial" w:hAnsi="Arial" w:cs="Arial"/>
          <w:b/>
          <w:bCs/>
          <w:color w:val="222222"/>
          <w:sz w:val="22"/>
          <w:szCs w:val="20"/>
          <w:shd w:val="clear" w:color="auto" w:fill="FFFEFE"/>
        </w:rPr>
      </w:pPr>
    </w:p>
    <w:p w:rsidR="006709BE" w:rsidRPr="008D497A" w:rsidRDefault="006709BE" w:rsidP="006709BE">
      <w:pPr>
        <w:rPr>
          <w:rFonts w:ascii="Arial" w:hAnsi="Arial" w:cs="Arial"/>
          <w:color w:val="000000"/>
          <w:sz w:val="28"/>
        </w:rPr>
      </w:pPr>
      <w:r w:rsidRPr="008D497A">
        <w:rPr>
          <w:rFonts w:ascii="Arial" w:hAnsi="Arial" w:cs="Arial"/>
          <w:b/>
          <w:bCs/>
          <w:color w:val="222222"/>
          <w:sz w:val="22"/>
          <w:szCs w:val="20"/>
          <w:shd w:val="clear" w:color="auto" w:fill="FFFEFE"/>
        </w:rPr>
        <w:t xml:space="preserve">Demonstration of Inclusion </w:t>
      </w:r>
    </w:p>
    <w:p w:rsidR="006709BE" w:rsidRPr="008D497A" w:rsidRDefault="006709BE" w:rsidP="006709BE">
      <w:pPr>
        <w:rPr>
          <w:rFonts w:ascii="Arial" w:hAnsi="Arial" w:cs="Arial"/>
          <w:color w:val="000000"/>
          <w:sz w:val="28"/>
        </w:rPr>
      </w:pPr>
      <w:r w:rsidRPr="008D497A">
        <w:rPr>
          <w:rFonts w:ascii="Arial" w:hAnsi="Arial" w:cs="Arial"/>
          <w:color w:val="222222"/>
          <w:sz w:val="22"/>
          <w:szCs w:val="20"/>
          <w:shd w:val="clear" w:color="auto" w:fill="FFFEFE"/>
        </w:rPr>
        <w:t>Score this applicant on their ability to showcase the mission and practice inclusion in their everyday life.</w:t>
      </w:r>
    </w:p>
    <w:p w:rsidR="006709BE" w:rsidRPr="008D497A" w:rsidRDefault="006709BE" w:rsidP="006709BE">
      <w:pPr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</w:pPr>
      <w:r w:rsidRPr="008D497A"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  <w:t>Score:</w:t>
      </w:r>
      <w:r w:rsidR="00EE2BD1" w:rsidRPr="008D497A"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  <w:t xml:space="preserve"> </w:t>
      </w:r>
    </w:p>
    <w:p w:rsidR="006709BE" w:rsidRPr="008D497A" w:rsidRDefault="00EE2BD1" w:rsidP="006709BE">
      <w:pPr>
        <w:rPr>
          <w:rFonts w:ascii="Arial" w:hAnsi="Arial" w:cs="Arial"/>
          <w:b/>
          <w:color w:val="000000"/>
          <w:sz w:val="28"/>
        </w:rPr>
      </w:pPr>
      <w:r w:rsidRPr="008D497A"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  <w:t>Examples:</w:t>
      </w:r>
    </w:p>
    <w:p w:rsidR="00EE2BD1" w:rsidRPr="008D497A" w:rsidRDefault="00EE2BD1" w:rsidP="006709BE">
      <w:pPr>
        <w:rPr>
          <w:rFonts w:ascii="Arial" w:hAnsi="Arial" w:cs="Arial"/>
          <w:b/>
          <w:bCs/>
          <w:color w:val="222222"/>
          <w:sz w:val="22"/>
          <w:szCs w:val="20"/>
          <w:shd w:val="clear" w:color="auto" w:fill="FFFEFE"/>
        </w:rPr>
      </w:pPr>
    </w:p>
    <w:p w:rsidR="006709BE" w:rsidRPr="008D497A" w:rsidRDefault="006709BE" w:rsidP="006709BE">
      <w:pPr>
        <w:rPr>
          <w:rFonts w:ascii="Arial" w:hAnsi="Arial" w:cs="Arial"/>
          <w:color w:val="000000"/>
          <w:sz w:val="28"/>
        </w:rPr>
      </w:pPr>
      <w:r w:rsidRPr="008D497A">
        <w:rPr>
          <w:rFonts w:ascii="Arial" w:hAnsi="Arial" w:cs="Arial"/>
          <w:b/>
          <w:bCs/>
          <w:color w:val="222222"/>
          <w:sz w:val="22"/>
          <w:szCs w:val="20"/>
          <w:shd w:val="clear" w:color="auto" w:fill="FFFEFE"/>
        </w:rPr>
        <w:t xml:space="preserve">Collaboration </w:t>
      </w:r>
    </w:p>
    <w:p w:rsidR="006709BE" w:rsidRPr="008D497A" w:rsidRDefault="006709BE" w:rsidP="006709BE">
      <w:pPr>
        <w:rPr>
          <w:rFonts w:ascii="Arial" w:hAnsi="Arial" w:cs="Arial"/>
          <w:color w:val="000000"/>
          <w:sz w:val="28"/>
        </w:rPr>
      </w:pPr>
      <w:r w:rsidRPr="008D497A">
        <w:rPr>
          <w:rFonts w:ascii="Arial" w:hAnsi="Arial" w:cs="Arial"/>
          <w:color w:val="222222"/>
          <w:sz w:val="22"/>
          <w:szCs w:val="20"/>
          <w:shd w:val="clear" w:color="auto" w:fill="FFFEFE"/>
        </w:rPr>
        <w:t>Rate this applicant on their effectiveness to lead, interact, engage, and innovate with their chapter members, committees, and their officer corps.</w:t>
      </w:r>
      <w:r w:rsidRPr="008D497A">
        <w:rPr>
          <w:rFonts w:ascii="Arial" w:eastAsia="Times New Roman" w:hAnsi="Arial" w:cs="Arial"/>
          <w:color w:val="000000"/>
          <w:sz w:val="28"/>
        </w:rPr>
        <w:br/>
      </w:r>
      <w:r w:rsidRPr="008D497A"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  <w:t>Score:</w:t>
      </w:r>
      <w:r w:rsidR="00EE2BD1" w:rsidRPr="008D497A"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  <w:t xml:space="preserve"> </w:t>
      </w:r>
    </w:p>
    <w:p w:rsidR="00EE2BD1" w:rsidRPr="008D497A" w:rsidRDefault="00EE2BD1" w:rsidP="006709BE">
      <w:pPr>
        <w:rPr>
          <w:rFonts w:ascii="Arial" w:hAnsi="Arial" w:cs="Arial"/>
          <w:b/>
          <w:color w:val="000000"/>
          <w:sz w:val="22"/>
          <w:szCs w:val="20"/>
        </w:rPr>
      </w:pPr>
      <w:r w:rsidRPr="008D497A">
        <w:rPr>
          <w:rFonts w:ascii="Arial" w:hAnsi="Arial" w:cs="Arial"/>
          <w:b/>
          <w:color w:val="222222"/>
          <w:sz w:val="22"/>
          <w:szCs w:val="20"/>
          <w:shd w:val="clear" w:color="auto" w:fill="FFFEFE"/>
        </w:rPr>
        <w:t>Examples:</w:t>
      </w:r>
      <w:r w:rsidR="006709BE" w:rsidRPr="008D497A">
        <w:rPr>
          <w:rFonts w:ascii="Arial" w:eastAsia="Times New Roman" w:hAnsi="Arial" w:cs="Arial"/>
          <w:color w:val="000000"/>
          <w:sz w:val="28"/>
        </w:rPr>
        <w:br/>
      </w:r>
    </w:p>
    <w:p w:rsidR="006709BE" w:rsidRPr="008D497A" w:rsidRDefault="006709BE" w:rsidP="006709BE">
      <w:pPr>
        <w:rPr>
          <w:rFonts w:ascii="Arial" w:hAnsi="Arial" w:cs="Arial"/>
          <w:color w:val="000000"/>
          <w:sz w:val="28"/>
        </w:rPr>
      </w:pPr>
      <w:r w:rsidRPr="008D497A">
        <w:rPr>
          <w:rFonts w:ascii="Arial" w:hAnsi="Arial" w:cs="Arial"/>
          <w:b/>
          <w:color w:val="000000"/>
          <w:sz w:val="22"/>
          <w:szCs w:val="20"/>
        </w:rPr>
        <w:t>Additional Comments:</w:t>
      </w:r>
      <w:r w:rsidRPr="008D497A">
        <w:rPr>
          <w:rFonts w:ascii="Arial" w:hAnsi="Arial" w:cs="Arial"/>
          <w:color w:val="000000"/>
          <w:sz w:val="22"/>
          <w:szCs w:val="20"/>
        </w:rPr>
        <w:t xml:space="preserve"> </w:t>
      </w:r>
    </w:p>
    <w:p w:rsidR="008E3076" w:rsidRPr="008D497A" w:rsidRDefault="008E3076">
      <w:pPr>
        <w:rPr>
          <w:rFonts w:ascii="Arial" w:hAnsi="Arial" w:cs="Arial"/>
          <w:sz w:val="28"/>
        </w:rPr>
      </w:pPr>
    </w:p>
    <w:sectPr w:rsidR="008E3076" w:rsidRPr="008D497A" w:rsidSect="00FC4514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389" w:rsidRDefault="00E73389" w:rsidP="008D497A">
      <w:r>
        <w:separator/>
      </w:r>
    </w:p>
  </w:endnote>
  <w:endnote w:type="continuationSeparator" w:id="0">
    <w:p w:rsidR="00E73389" w:rsidRDefault="00E73389" w:rsidP="008D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389" w:rsidRDefault="00E73389" w:rsidP="008D497A">
      <w:r>
        <w:separator/>
      </w:r>
    </w:p>
  </w:footnote>
  <w:footnote w:type="continuationSeparator" w:id="0">
    <w:p w:rsidR="00E73389" w:rsidRDefault="00E73389" w:rsidP="008D4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97A" w:rsidRDefault="008D497A">
    <w:pPr>
      <w:pStyle w:val="Header"/>
    </w:pPr>
    <w:r>
      <w:rPr>
        <w:rFonts w:ascii="Times New Roman" w:hAnsi="Times New Roman"/>
        <w:noProof/>
      </w:rPr>
      <w:drawing>
        <wp:anchor distT="36576" distB="36576" distL="36576" distR="36576" simplePos="0" relativeHeight="251659264" behindDoc="0" locked="0" layoutInCell="1" allowOverlap="1" wp14:anchorId="7A3E2B09" wp14:editId="19DE8BBB">
          <wp:simplePos x="0" y="0"/>
          <wp:positionH relativeFrom="margin">
            <wp:align>right</wp:align>
          </wp:positionH>
          <wp:positionV relativeFrom="paragraph">
            <wp:posOffset>-371475</wp:posOffset>
          </wp:positionV>
          <wp:extent cx="6009640" cy="1101305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9640" cy="11013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BE"/>
    <w:rsid w:val="00386BEA"/>
    <w:rsid w:val="00547E02"/>
    <w:rsid w:val="006709BE"/>
    <w:rsid w:val="006E2BF0"/>
    <w:rsid w:val="00777888"/>
    <w:rsid w:val="008D497A"/>
    <w:rsid w:val="008E3076"/>
    <w:rsid w:val="0095566B"/>
    <w:rsid w:val="00E73389"/>
    <w:rsid w:val="00E858AA"/>
    <w:rsid w:val="00EE2BD1"/>
    <w:rsid w:val="00FC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0EE017A-5FDF-4E58-9524-50A3EB5C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97A"/>
  </w:style>
  <w:style w:type="paragraph" w:styleId="Footer">
    <w:name w:val="footer"/>
    <w:basedOn w:val="Normal"/>
    <w:link w:val="FooterChar"/>
    <w:uiPriority w:val="99"/>
    <w:unhideWhenUsed/>
    <w:rsid w:val="008D4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Richmond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Garcia-Narvaez</dc:creator>
  <cp:keywords/>
  <dc:description/>
  <cp:lastModifiedBy>Owner</cp:lastModifiedBy>
  <cp:revision>2</cp:revision>
  <dcterms:created xsi:type="dcterms:W3CDTF">2020-01-31T20:20:00Z</dcterms:created>
  <dcterms:modified xsi:type="dcterms:W3CDTF">2020-01-31T20:20:00Z</dcterms:modified>
</cp:coreProperties>
</file>